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D5BE" w14:textId="77777777" w:rsidR="0014076E" w:rsidRPr="006315AA" w:rsidRDefault="0014076E" w:rsidP="0014076E">
      <w:pPr>
        <w:jc w:val="center"/>
        <w:rPr>
          <w:rFonts w:ascii="Times New Roman félkövér" w:hAnsi="Times New Roman félkövér"/>
          <w:b/>
          <w:caps/>
          <w:szCs w:val="22"/>
        </w:rPr>
      </w:pPr>
      <w:r w:rsidRPr="006315AA">
        <w:rPr>
          <w:rFonts w:ascii="Times New Roman félkövér" w:hAnsi="Times New Roman félkövér"/>
          <w:b/>
          <w:caps/>
          <w:szCs w:val="22"/>
        </w:rPr>
        <w:t>Együttműködési Megállapodás</w:t>
      </w:r>
      <w:r w:rsidR="0012665D" w:rsidRPr="006315AA">
        <w:rPr>
          <w:rStyle w:val="Lbjegyzet-hivatkozs"/>
          <w:rFonts w:ascii="Times New Roman félkövér" w:hAnsi="Times New Roman félkövér"/>
          <w:b/>
          <w:caps/>
          <w:szCs w:val="22"/>
        </w:rPr>
        <w:footnoteReference w:id="2"/>
      </w:r>
      <w:r w:rsidR="000C5B9B" w:rsidRPr="006315AA">
        <w:rPr>
          <w:rFonts w:ascii="Times New Roman félkövér" w:hAnsi="Times New Roman félkövér"/>
          <w:b/>
          <w:caps/>
          <w:szCs w:val="22"/>
        </w:rPr>
        <w:t xml:space="preserve"> szakmai gyakorlatról</w:t>
      </w:r>
    </w:p>
    <w:p w14:paraId="4445FCF7" w14:textId="77777777" w:rsidR="00647490" w:rsidRDefault="00647490" w:rsidP="006474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Toc119235553"/>
      <w:bookmarkStart w:id="1" w:name="_Toc119726858"/>
      <w:r>
        <w:rPr>
          <w:rStyle w:val="eop"/>
          <w:rFonts w:ascii="Arial" w:hAnsi="Arial" w:cs="Arial"/>
          <w:sz w:val="22"/>
          <w:szCs w:val="22"/>
        </w:rPr>
        <w:t> </w:t>
      </w:r>
    </w:p>
    <w:p w14:paraId="4C06612D" w14:textId="77777777" w:rsidR="00647490" w:rsidRDefault="00647490" w:rsidP="006474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Megállapodás száma: .....................</w:t>
      </w:r>
      <w:r>
        <w:rPr>
          <w:rStyle w:val="eop"/>
          <w:color w:val="000000"/>
          <w:sz w:val="22"/>
          <w:szCs w:val="22"/>
        </w:rPr>
        <w:t> </w:t>
      </w:r>
    </w:p>
    <w:p w14:paraId="354B6D32" w14:textId="77777777" w:rsidR="00486076" w:rsidRPr="006315AA" w:rsidRDefault="00486076" w:rsidP="00486076">
      <w:pPr>
        <w:jc w:val="center"/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3455"/>
        <w:gridCol w:w="3683"/>
      </w:tblGrid>
      <w:tr w:rsidR="00486076" w:rsidRPr="006315AA" w14:paraId="7A9D204F" w14:textId="77777777" w:rsidTr="0075226D">
        <w:trPr>
          <w:trHeight w:val="39"/>
        </w:trPr>
        <w:tc>
          <w:tcPr>
            <w:tcW w:w="1951" w:type="dxa"/>
            <w:shd w:val="clear" w:color="auto" w:fill="auto"/>
          </w:tcPr>
          <w:p w14:paraId="29A8F31A" w14:textId="77777777" w:rsidR="00486076" w:rsidRPr="008E7D27" w:rsidRDefault="00486076" w:rsidP="00AB1535">
            <w:pPr>
              <w:jc w:val="center"/>
              <w:rPr>
                <w:rFonts w:ascii="Times New Roman" w:hAnsi="Times New Roman"/>
                <w:b/>
                <w:smallCaps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2" w:name="_Toc119235551"/>
            <w:bookmarkStart w:id="3" w:name="_Toc119726856"/>
          </w:p>
        </w:tc>
        <w:tc>
          <w:tcPr>
            <w:tcW w:w="3526" w:type="dxa"/>
            <w:shd w:val="clear" w:color="auto" w:fill="auto"/>
          </w:tcPr>
          <w:p w14:paraId="5183016A" w14:textId="77777777" w:rsidR="00486076" w:rsidRPr="006315AA" w:rsidRDefault="00486076" w:rsidP="006315AA">
            <w:pPr>
              <w:jc w:val="center"/>
              <w:rPr>
                <w:rFonts w:ascii="Times New Roman félkövér" w:hAnsi="Times New Roman félkövér"/>
                <w:b/>
                <w:caps/>
                <w:szCs w:val="22"/>
              </w:rPr>
            </w:pPr>
            <w:r w:rsidRPr="006315AA">
              <w:rPr>
                <w:rFonts w:ascii="Times New Roman félkövér" w:hAnsi="Times New Roman félkövér"/>
                <w:b/>
                <w:caps/>
                <w:szCs w:val="22"/>
              </w:rPr>
              <w:t>Egyetem</w:t>
            </w:r>
          </w:p>
          <w:p w14:paraId="29DA1899" w14:textId="77777777" w:rsidR="00486076" w:rsidRPr="006315AA" w:rsidRDefault="00486076" w:rsidP="006315AA">
            <w:pPr>
              <w:jc w:val="center"/>
              <w:rPr>
                <w:rFonts w:ascii="Times New Roman félkövér" w:hAnsi="Times New Roman félkövér"/>
                <w:b/>
                <w:caps/>
                <w:szCs w:val="22"/>
              </w:rPr>
            </w:pPr>
          </w:p>
        </w:tc>
        <w:tc>
          <w:tcPr>
            <w:tcW w:w="3811" w:type="dxa"/>
            <w:shd w:val="clear" w:color="auto" w:fill="auto"/>
          </w:tcPr>
          <w:p w14:paraId="2EEE7E4C" w14:textId="77777777" w:rsidR="00486076" w:rsidRPr="006315AA" w:rsidRDefault="00486076" w:rsidP="006315AA">
            <w:pPr>
              <w:jc w:val="center"/>
              <w:rPr>
                <w:rFonts w:ascii="Times New Roman félkövér" w:hAnsi="Times New Roman félkövér"/>
                <w:b/>
                <w:caps/>
                <w:szCs w:val="22"/>
              </w:rPr>
            </w:pPr>
            <w:r w:rsidRPr="006315AA">
              <w:rPr>
                <w:rFonts w:ascii="Times New Roman félkövér" w:hAnsi="Times New Roman félkövér"/>
                <w:b/>
                <w:caps/>
                <w:szCs w:val="22"/>
              </w:rPr>
              <w:t>Foglalkoztató</w:t>
            </w:r>
          </w:p>
          <w:p w14:paraId="0E7005D9" w14:textId="77777777" w:rsidR="00486076" w:rsidRPr="006315AA" w:rsidRDefault="00486076" w:rsidP="006315AA">
            <w:pPr>
              <w:jc w:val="center"/>
              <w:rPr>
                <w:rFonts w:ascii="Times New Roman félkövér" w:hAnsi="Times New Roman félkövér"/>
                <w:b/>
                <w:caps/>
                <w:szCs w:val="22"/>
              </w:rPr>
            </w:pPr>
          </w:p>
        </w:tc>
      </w:tr>
      <w:tr w:rsidR="00486076" w:rsidRPr="006315AA" w14:paraId="03D3413E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78ED65AA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Név</w:t>
            </w:r>
          </w:p>
        </w:tc>
        <w:tc>
          <w:tcPr>
            <w:tcW w:w="3526" w:type="dxa"/>
            <w:shd w:val="clear" w:color="auto" w:fill="auto"/>
          </w:tcPr>
          <w:p w14:paraId="46622B69" w14:textId="77777777" w:rsidR="00486076" w:rsidRPr="006315AA" w:rsidRDefault="00486076" w:rsidP="002967BB">
            <w:pPr>
              <w:rPr>
                <w:rFonts w:ascii="Times New Roman" w:hAnsi="Times New Roman"/>
                <w:b/>
                <w:szCs w:val="22"/>
              </w:rPr>
            </w:pPr>
            <w:r w:rsidRPr="006315AA">
              <w:rPr>
                <w:rFonts w:ascii="Times New Roman" w:hAnsi="Times New Roman"/>
                <w:b/>
                <w:szCs w:val="22"/>
              </w:rPr>
              <w:t>Eötvös Loránd Tudományegyetem</w:t>
            </w:r>
          </w:p>
        </w:tc>
        <w:tc>
          <w:tcPr>
            <w:tcW w:w="3811" w:type="dxa"/>
            <w:shd w:val="clear" w:color="auto" w:fill="auto"/>
          </w:tcPr>
          <w:p w14:paraId="3F283057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</w:p>
        </w:tc>
      </w:tr>
      <w:tr w:rsidR="00486076" w:rsidRPr="006315AA" w14:paraId="5301DE1A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5A7A8D83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Székhely</w:t>
            </w:r>
          </w:p>
        </w:tc>
        <w:tc>
          <w:tcPr>
            <w:tcW w:w="3526" w:type="dxa"/>
            <w:shd w:val="clear" w:color="auto" w:fill="auto"/>
          </w:tcPr>
          <w:p w14:paraId="2A93B7F4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1053 Budapest, Egyetem tér 1-3.</w:t>
            </w:r>
          </w:p>
        </w:tc>
        <w:tc>
          <w:tcPr>
            <w:tcW w:w="3811" w:type="dxa"/>
            <w:shd w:val="clear" w:color="auto" w:fill="auto"/>
          </w:tcPr>
          <w:p w14:paraId="0004CB8F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</w:p>
        </w:tc>
      </w:tr>
      <w:tr w:rsidR="00486076" w:rsidRPr="006315AA" w14:paraId="6BC2A153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09B26B49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Nyilvántartási szám</w:t>
            </w:r>
            <w:r w:rsidR="00A40EAA" w:rsidRPr="006315AA">
              <w:rPr>
                <w:rStyle w:val="Lbjegyzet-hivatkozs"/>
                <w:rFonts w:ascii="Times New Roman" w:hAnsi="Times New Roman"/>
                <w:szCs w:val="22"/>
              </w:rPr>
              <w:footnoteReference w:id="3"/>
            </w:r>
          </w:p>
        </w:tc>
        <w:tc>
          <w:tcPr>
            <w:tcW w:w="3526" w:type="dxa"/>
            <w:shd w:val="clear" w:color="auto" w:fill="auto"/>
          </w:tcPr>
          <w:p w14:paraId="1E38D785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FI80798 (intézményi azonosító)</w:t>
            </w:r>
          </w:p>
        </w:tc>
        <w:tc>
          <w:tcPr>
            <w:tcW w:w="3811" w:type="dxa"/>
            <w:shd w:val="clear" w:color="auto" w:fill="auto"/>
          </w:tcPr>
          <w:p w14:paraId="05B0D406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</w:p>
        </w:tc>
      </w:tr>
      <w:tr w:rsidR="00486076" w:rsidRPr="006315AA" w14:paraId="63B53FD3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24B3E15E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Adószám</w:t>
            </w:r>
          </w:p>
        </w:tc>
        <w:tc>
          <w:tcPr>
            <w:tcW w:w="3526" w:type="dxa"/>
            <w:shd w:val="clear" w:color="auto" w:fill="auto"/>
          </w:tcPr>
          <w:p w14:paraId="23D9A280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15308744-2-41</w:t>
            </w:r>
          </w:p>
        </w:tc>
        <w:tc>
          <w:tcPr>
            <w:tcW w:w="3811" w:type="dxa"/>
            <w:shd w:val="clear" w:color="auto" w:fill="auto"/>
          </w:tcPr>
          <w:p w14:paraId="6F3BC9AF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</w:p>
        </w:tc>
      </w:tr>
      <w:tr w:rsidR="00486076" w:rsidRPr="006315AA" w14:paraId="74BBB74B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3B5E683B" w14:textId="20878CDA" w:rsidR="00486076" w:rsidRPr="006315AA" w:rsidRDefault="00486076" w:rsidP="002967BB">
            <w:pPr>
              <w:rPr>
                <w:rFonts w:ascii="Times New Roman" w:hAnsi="Times New Roman"/>
              </w:rPr>
            </w:pPr>
            <w:r w:rsidRPr="1F905923">
              <w:rPr>
                <w:rFonts w:ascii="Times New Roman" w:hAnsi="Times New Roman"/>
              </w:rPr>
              <w:t>Számlaszám</w:t>
            </w:r>
          </w:p>
        </w:tc>
        <w:tc>
          <w:tcPr>
            <w:tcW w:w="3526" w:type="dxa"/>
            <w:shd w:val="clear" w:color="auto" w:fill="auto"/>
          </w:tcPr>
          <w:p w14:paraId="2FD16C76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Magyar Államkincstár</w:t>
            </w:r>
          </w:p>
          <w:p w14:paraId="103ABA38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10032000-01426201-00000000</w:t>
            </w:r>
          </w:p>
        </w:tc>
        <w:tc>
          <w:tcPr>
            <w:tcW w:w="3811" w:type="dxa"/>
            <w:shd w:val="clear" w:color="auto" w:fill="auto"/>
          </w:tcPr>
          <w:p w14:paraId="3806B788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</w:p>
        </w:tc>
      </w:tr>
      <w:tr w:rsidR="00A40EAA" w:rsidRPr="006315AA" w14:paraId="2013384D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60739EBF" w14:textId="77777777" w:rsidR="00A40EAA" w:rsidRPr="006315AA" w:rsidRDefault="00A40EAA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Statisztikai számjel:</w:t>
            </w:r>
          </w:p>
        </w:tc>
        <w:tc>
          <w:tcPr>
            <w:tcW w:w="3526" w:type="dxa"/>
            <w:shd w:val="clear" w:color="auto" w:fill="auto"/>
          </w:tcPr>
          <w:p w14:paraId="4E9DF1CF" w14:textId="77777777" w:rsidR="00A40EAA" w:rsidRPr="006315AA" w:rsidRDefault="00765E08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15308744 8542 312 01</w:t>
            </w:r>
          </w:p>
        </w:tc>
        <w:tc>
          <w:tcPr>
            <w:tcW w:w="3811" w:type="dxa"/>
            <w:shd w:val="clear" w:color="auto" w:fill="auto"/>
          </w:tcPr>
          <w:p w14:paraId="1C5265AC" w14:textId="77777777" w:rsidR="00A40EAA" w:rsidRPr="006315AA" w:rsidRDefault="00A40EAA" w:rsidP="002967BB">
            <w:pPr>
              <w:rPr>
                <w:rFonts w:ascii="Times New Roman" w:hAnsi="Times New Roman"/>
                <w:szCs w:val="22"/>
              </w:rPr>
            </w:pPr>
          </w:p>
        </w:tc>
      </w:tr>
      <w:tr w:rsidR="00486076" w:rsidRPr="006315AA" w14:paraId="2BEF0680" w14:textId="77777777" w:rsidTr="0075226D">
        <w:trPr>
          <w:gridAfter w:val="1"/>
          <w:wAfter w:w="3811" w:type="dxa"/>
          <w:trHeight w:val="38"/>
        </w:trPr>
        <w:tc>
          <w:tcPr>
            <w:tcW w:w="1951" w:type="dxa"/>
            <w:shd w:val="clear" w:color="auto" w:fill="auto"/>
          </w:tcPr>
          <w:p w14:paraId="1C639A06" w14:textId="77777777" w:rsidR="00486076" w:rsidRPr="006315AA" w:rsidRDefault="00486076" w:rsidP="002967BB">
            <w:pPr>
              <w:rPr>
                <w:rFonts w:ascii="Times New Roman" w:hAnsi="Times New Roman"/>
                <w:b/>
                <w:szCs w:val="22"/>
              </w:rPr>
            </w:pPr>
            <w:r w:rsidRPr="006315AA">
              <w:rPr>
                <w:rFonts w:ascii="Times New Roman" w:hAnsi="Times New Roman"/>
                <w:b/>
                <w:szCs w:val="22"/>
              </w:rPr>
              <w:t>Felelős szervezeti egység:</w:t>
            </w:r>
          </w:p>
        </w:tc>
        <w:tc>
          <w:tcPr>
            <w:tcW w:w="3526" w:type="dxa"/>
            <w:shd w:val="clear" w:color="auto" w:fill="auto"/>
          </w:tcPr>
          <w:p w14:paraId="34188690" w14:textId="77777777" w:rsidR="00486076" w:rsidRPr="007D28C4" w:rsidRDefault="007D28C4" w:rsidP="002967BB">
            <w:pPr>
              <w:rPr>
                <w:rFonts w:ascii="Times New Roman" w:hAnsi="Times New Roman"/>
                <w:sz w:val="24"/>
                <w:szCs w:val="24"/>
              </w:rPr>
            </w:pPr>
            <w:r w:rsidRPr="007D28C4">
              <w:rPr>
                <w:rFonts w:ascii="Times New Roman" w:hAnsi="Times New Roman"/>
                <w:szCs w:val="22"/>
              </w:rPr>
              <w:t>Informatikai Kar</w:t>
            </w:r>
          </w:p>
        </w:tc>
      </w:tr>
      <w:tr w:rsidR="00486076" w:rsidRPr="006315AA" w14:paraId="4ED5B5C3" w14:textId="77777777" w:rsidTr="0075226D">
        <w:trPr>
          <w:gridAfter w:val="1"/>
          <w:wAfter w:w="3811" w:type="dxa"/>
          <w:trHeight w:val="38"/>
        </w:trPr>
        <w:tc>
          <w:tcPr>
            <w:tcW w:w="1951" w:type="dxa"/>
            <w:shd w:val="clear" w:color="auto" w:fill="auto"/>
          </w:tcPr>
          <w:p w14:paraId="0BD91B38" w14:textId="299FC4C9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Képviseletében eljár:</w:t>
            </w:r>
          </w:p>
        </w:tc>
        <w:tc>
          <w:tcPr>
            <w:tcW w:w="3526" w:type="dxa"/>
            <w:shd w:val="clear" w:color="auto" w:fill="auto"/>
          </w:tcPr>
          <w:p w14:paraId="22F5E818" w14:textId="20AC8B5B" w:rsidR="00486076" w:rsidRPr="002531C2" w:rsidRDefault="007D28C4" w:rsidP="00C43C64">
            <w:pPr>
              <w:rPr>
                <w:rFonts w:ascii="Times New Roman" w:hAnsi="Times New Roman"/>
                <w:szCs w:val="22"/>
              </w:rPr>
            </w:pPr>
            <w:r w:rsidRPr="002531C2">
              <w:rPr>
                <w:rFonts w:ascii="Times New Roman" w:hAnsi="Times New Roman"/>
                <w:szCs w:val="22"/>
              </w:rPr>
              <w:t xml:space="preserve">Dr. </w:t>
            </w:r>
            <w:r w:rsidR="00C43C64" w:rsidRPr="002531C2">
              <w:rPr>
                <w:rFonts w:ascii="Times New Roman" w:hAnsi="Times New Roman"/>
                <w:szCs w:val="22"/>
              </w:rPr>
              <w:t>Kozsik Tamás</w:t>
            </w:r>
            <w:r w:rsidR="00B234B2" w:rsidRPr="002531C2">
              <w:rPr>
                <w:rFonts w:ascii="Times New Roman" w:hAnsi="Times New Roman"/>
                <w:szCs w:val="22"/>
              </w:rPr>
              <w:t xml:space="preserve"> </w:t>
            </w:r>
            <w:r w:rsidR="00B234B2" w:rsidRPr="002531C2">
              <w:rPr>
                <w:rFonts w:ascii="Times New Roman" w:hAnsi="Times New Roman"/>
              </w:rPr>
              <w:t>dékán</w:t>
            </w:r>
          </w:p>
        </w:tc>
      </w:tr>
      <w:tr w:rsidR="00486076" w:rsidRPr="006315AA" w14:paraId="540E2EC6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77AAD9E5" w14:textId="77777777" w:rsidR="00486076" w:rsidRPr="006315AA" w:rsidRDefault="00486076" w:rsidP="002967BB">
            <w:pPr>
              <w:rPr>
                <w:rFonts w:ascii="Times New Roman" w:hAnsi="Times New Roman"/>
                <w:b/>
                <w:szCs w:val="22"/>
              </w:rPr>
            </w:pPr>
            <w:r w:rsidRPr="006315AA">
              <w:rPr>
                <w:rFonts w:ascii="Times New Roman" w:hAnsi="Times New Roman"/>
                <w:b/>
                <w:szCs w:val="22"/>
              </w:rPr>
              <w:t>Kapcsolattartó neve:</w:t>
            </w:r>
          </w:p>
        </w:tc>
        <w:tc>
          <w:tcPr>
            <w:tcW w:w="3526" w:type="dxa"/>
            <w:shd w:val="clear" w:color="auto" w:fill="auto"/>
          </w:tcPr>
          <w:p w14:paraId="70762125" w14:textId="5979EF9E" w:rsidR="00486076" w:rsidRPr="002531C2" w:rsidRDefault="006C587F" w:rsidP="002967BB">
            <w:pPr>
              <w:rPr>
                <w:rFonts w:ascii="Times New Roman" w:hAnsi="Times New Roman"/>
                <w:szCs w:val="22"/>
              </w:rPr>
            </w:pPr>
            <w:r w:rsidRPr="002531C2">
              <w:rPr>
                <w:rFonts w:ascii="Times New Roman" w:hAnsi="Times New Roman"/>
                <w:szCs w:val="22"/>
              </w:rPr>
              <w:t>Orbán Krisztina</w:t>
            </w:r>
            <w:r w:rsidR="00B234B2" w:rsidRPr="002531C2">
              <w:rPr>
                <w:rFonts w:ascii="Times New Roman" w:hAnsi="Times New Roman"/>
                <w:szCs w:val="22"/>
              </w:rPr>
              <w:t xml:space="preserve"> </w:t>
            </w:r>
            <w:r w:rsidR="00B234B2" w:rsidRPr="002531C2">
              <w:rPr>
                <w:rFonts w:ascii="Times New Roman" w:hAnsi="Times New Roman"/>
              </w:rPr>
              <w:t>oktatási asszisztens</w:t>
            </w:r>
          </w:p>
        </w:tc>
        <w:tc>
          <w:tcPr>
            <w:tcW w:w="3811" w:type="dxa"/>
            <w:shd w:val="clear" w:color="auto" w:fill="auto"/>
          </w:tcPr>
          <w:p w14:paraId="7EE28B7D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</w:p>
        </w:tc>
      </w:tr>
      <w:tr w:rsidR="00486076" w:rsidRPr="006315AA" w14:paraId="3FAEB7C7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3F253F37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Címe:</w:t>
            </w:r>
          </w:p>
        </w:tc>
        <w:tc>
          <w:tcPr>
            <w:tcW w:w="3526" w:type="dxa"/>
            <w:shd w:val="clear" w:color="auto" w:fill="auto"/>
          </w:tcPr>
          <w:p w14:paraId="12F7004B" w14:textId="77777777" w:rsidR="00486076" w:rsidRPr="006315AA" w:rsidRDefault="007D28C4" w:rsidP="002967BB">
            <w:pPr>
              <w:rPr>
                <w:rFonts w:ascii="Times New Roman" w:hAnsi="Times New Roman"/>
                <w:szCs w:val="22"/>
              </w:rPr>
            </w:pPr>
            <w:r w:rsidRPr="007D28C4">
              <w:rPr>
                <w:rFonts w:ascii="Times New Roman" w:hAnsi="Times New Roman"/>
                <w:szCs w:val="22"/>
              </w:rPr>
              <w:t>1117 Budapest, Pázmány Péter sétány 1/C</w:t>
            </w:r>
          </w:p>
        </w:tc>
        <w:tc>
          <w:tcPr>
            <w:tcW w:w="3811" w:type="dxa"/>
            <w:shd w:val="clear" w:color="auto" w:fill="auto"/>
          </w:tcPr>
          <w:p w14:paraId="28D2F286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</w:p>
        </w:tc>
      </w:tr>
      <w:tr w:rsidR="00486076" w:rsidRPr="006315AA" w14:paraId="71C0F207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2CCD1081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Tel.:</w:t>
            </w:r>
          </w:p>
        </w:tc>
        <w:tc>
          <w:tcPr>
            <w:tcW w:w="3526" w:type="dxa"/>
            <w:shd w:val="clear" w:color="auto" w:fill="auto"/>
          </w:tcPr>
          <w:p w14:paraId="51FEFC14" w14:textId="77777777" w:rsidR="00486076" w:rsidRPr="006315AA" w:rsidRDefault="007D28C4" w:rsidP="002967BB">
            <w:pPr>
              <w:rPr>
                <w:rFonts w:ascii="Times New Roman" w:hAnsi="Times New Roman"/>
                <w:szCs w:val="22"/>
              </w:rPr>
            </w:pPr>
            <w:r w:rsidRPr="007D28C4">
              <w:rPr>
                <w:rFonts w:ascii="Times New Roman" w:hAnsi="Times New Roman"/>
                <w:szCs w:val="22"/>
              </w:rPr>
              <w:t>372-2517/8220 mellék</w:t>
            </w:r>
          </w:p>
        </w:tc>
        <w:tc>
          <w:tcPr>
            <w:tcW w:w="3811" w:type="dxa"/>
            <w:shd w:val="clear" w:color="auto" w:fill="auto"/>
          </w:tcPr>
          <w:p w14:paraId="3E197597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</w:p>
        </w:tc>
      </w:tr>
      <w:tr w:rsidR="00486076" w:rsidRPr="006315AA" w14:paraId="3AA04C4F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1211DE06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E-mail:</w:t>
            </w:r>
          </w:p>
        </w:tc>
        <w:tc>
          <w:tcPr>
            <w:tcW w:w="3526" w:type="dxa"/>
            <w:shd w:val="clear" w:color="auto" w:fill="auto"/>
          </w:tcPr>
          <w:p w14:paraId="527F39CF" w14:textId="77777777" w:rsidR="00486076" w:rsidRPr="006315AA" w:rsidRDefault="007D28C4" w:rsidP="002967BB">
            <w:pPr>
              <w:rPr>
                <w:rFonts w:ascii="Times New Roman" w:hAnsi="Times New Roman"/>
                <w:szCs w:val="22"/>
              </w:rPr>
            </w:pPr>
            <w:r w:rsidRPr="007D28C4">
              <w:rPr>
                <w:rFonts w:ascii="Times New Roman" w:hAnsi="Times New Roman"/>
                <w:szCs w:val="22"/>
              </w:rPr>
              <w:t>okt_asszisztens@inf.elte.hu</w:t>
            </w:r>
          </w:p>
        </w:tc>
        <w:tc>
          <w:tcPr>
            <w:tcW w:w="3811" w:type="dxa"/>
            <w:shd w:val="clear" w:color="auto" w:fill="auto"/>
          </w:tcPr>
          <w:p w14:paraId="75D9ABCA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329C4A24" w14:textId="77777777" w:rsidR="008D6C3F" w:rsidRPr="006315AA" w:rsidRDefault="00E974B1" w:rsidP="00E974B1">
      <w:pPr>
        <w:spacing w:before="120" w:after="1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 xml:space="preserve">I. </w:t>
      </w:r>
      <w:r w:rsidR="003B425C" w:rsidRPr="006315AA">
        <w:rPr>
          <w:rFonts w:ascii="Times New Roman" w:hAnsi="Times New Roman"/>
          <w:szCs w:val="22"/>
        </w:rPr>
        <w:t xml:space="preserve">A </w:t>
      </w:r>
      <w:r w:rsidR="008D6C3F" w:rsidRPr="006315AA">
        <w:rPr>
          <w:rFonts w:ascii="Times New Roman" w:hAnsi="Times New Roman"/>
          <w:szCs w:val="22"/>
        </w:rPr>
        <w:t>Foglalkoztató</w:t>
      </w:r>
      <w:r w:rsidR="00675C38" w:rsidRPr="006315AA">
        <w:rPr>
          <w:rFonts w:ascii="Times New Roman" w:hAnsi="Times New Roman"/>
          <w:szCs w:val="22"/>
          <w:vertAlign w:val="superscript"/>
        </w:rPr>
        <w:footnoteReference w:id="4"/>
      </w:r>
      <w:r w:rsidR="008D6C3F" w:rsidRPr="006315AA">
        <w:rPr>
          <w:rFonts w:ascii="Times New Roman" w:hAnsi="Times New Roman"/>
          <w:szCs w:val="22"/>
        </w:rPr>
        <w:t xml:space="preserve"> </w:t>
      </w:r>
      <w:r w:rsidR="008D6C3F" w:rsidRPr="006315AA">
        <w:rPr>
          <w:rFonts w:ascii="Times New Roman" w:hAnsi="Times New Roman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D6C3F" w:rsidRPr="006315AA">
        <w:rPr>
          <w:rFonts w:ascii="Times New Roman" w:hAnsi="Times New Roman"/>
          <w:szCs w:val="22"/>
        </w:rPr>
        <w:instrText xml:space="preserve"> FORMCHECKBOX </w:instrText>
      </w:r>
      <w:r w:rsidR="003E3439">
        <w:rPr>
          <w:rFonts w:ascii="Times New Roman" w:hAnsi="Times New Roman"/>
          <w:szCs w:val="22"/>
        </w:rPr>
      </w:r>
      <w:r w:rsidR="003E3439">
        <w:rPr>
          <w:rFonts w:ascii="Times New Roman" w:hAnsi="Times New Roman"/>
          <w:szCs w:val="22"/>
        </w:rPr>
        <w:fldChar w:fldCharType="separate"/>
      </w:r>
      <w:r w:rsidR="008D6C3F" w:rsidRPr="006315AA">
        <w:rPr>
          <w:rFonts w:ascii="Times New Roman" w:hAnsi="Times New Roman"/>
          <w:szCs w:val="22"/>
        </w:rPr>
        <w:fldChar w:fldCharType="end"/>
      </w:r>
      <w:r w:rsidR="008D6C3F" w:rsidRPr="006315AA">
        <w:rPr>
          <w:rFonts w:ascii="Times New Roman" w:hAnsi="Times New Roman"/>
          <w:szCs w:val="22"/>
        </w:rPr>
        <w:t xml:space="preserve"> költségvetési szerv </w:t>
      </w:r>
      <w:r w:rsidR="008D6C3F" w:rsidRPr="006315AA">
        <w:rPr>
          <w:rFonts w:ascii="Times New Roman" w:hAnsi="Times New Roman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D6C3F" w:rsidRPr="006315AA">
        <w:rPr>
          <w:rFonts w:ascii="Times New Roman" w:hAnsi="Times New Roman"/>
          <w:szCs w:val="22"/>
        </w:rPr>
        <w:instrText xml:space="preserve"> FORMCHECKBOX </w:instrText>
      </w:r>
      <w:r w:rsidR="003E3439">
        <w:rPr>
          <w:rFonts w:ascii="Times New Roman" w:hAnsi="Times New Roman"/>
          <w:szCs w:val="22"/>
        </w:rPr>
      </w:r>
      <w:r w:rsidR="003E3439">
        <w:rPr>
          <w:rFonts w:ascii="Times New Roman" w:hAnsi="Times New Roman"/>
          <w:szCs w:val="22"/>
        </w:rPr>
        <w:fldChar w:fldCharType="separate"/>
      </w:r>
      <w:r w:rsidR="008D6C3F" w:rsidRPr="006315AA">
        <w:rPr>
          <w:rFonts w:ascii="Times New Roman" w:hAnsi="Times New Roman"/>
          <w:szCs w:val="22"/>
        </w:rPr>
        <w:fldChar w:fldCharType="end"/>
      </w:r>
      <w:r w:rsidR="008D6C3F" w:rsidRPr="006315AA">
        <w:rPr>
          <w:rFonts w:ascii="Times New Roman" w:hAnsi="Times New Roman"/>
          <w:szCs w:val="22"/>
        </w:rPr>
        <w:t xml:space="preserve"> nem költségvetési szerv</w:t>
      </w:r>
      <w:r w:rsidR="00553D1D">
        <w:rPr>
          <w:rFonts w:ascii="Times New Roman" w:hAnsi="Times New Roman"/>
          <w:szCs w:val="22"/>
        </w:rPr>
        <w:t>.</w:t>
      </w:r>
    </w:p>
    <w:p w14:paraId="7B374AB9" w14:textId="77777777" w:rsidR="003B425C" w:rsidRPr="006315AA" w:rsidRDefault="001908E5" w:rsidP="001908E5">
      <w:pPr>
        <w:spacing w:before="120" w:after="1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 xml:space="preserve">II.1. </w:t>
      </w:r>
      <w:r w:rsidR="008D6C3F" w:rsidRPr="006315AA">
        <w:rPr>
          <w:rFonts w:ascii="Times New Roman" w:hAnsi="Times New Roman"/>
          <w:szCs w:val="22"/>
        </w:rPr>
        <w:t xml:space="preserve">A jelen Megállapodás </w:t>
      </w:r>
      <w:r w:rsidR="003B425C" w:rsidRPr="006315AA">
        <w:rPr>
          <w:rFonts w:ascii="Times New Roman" w:hAnsi="Times New Roman"/>
          <w:szCs w:val="22"/>
        </w:rPr>
        <w:t>alapján a Foglalkoztató</w:t>
      </w:r>
      <w:r w:rsidR="00675162" w:rsidRPr="006315AA">
        <w:rPr>
          <w:rFonts w:ascii="Times New Roman" w:hAnsi="Times New Roman"/>
          <w:szCs w:val="22"/>
        </w:rPr>
        <w:t>, mint külső gyakorlóhely</w:t>
      </w:r>
      <w:r w:rsidR="003B425C" w:rsidRPr="006315AA">
        <w:rPr>
          <w:rFonts w:ascii="Times New Roman" w:hAnsi="Times New Roman"/>
          <w:szCs w:val="22"/>
        </w:rPr>
        <w:t xml:space="preserve"> </w:t>
      </w:r>
      <w:proofErr w:type="spellStart"/>
      <w:r w:rsidR="003B425C" w:rsidRPr="006315AA">
        <w:rPr>
          <w:rFonts w:ascii="Times New Roman" w:hAnsi="Times New Roman"/>
          <w:szCs w:val="22"/>
        </w:rPr>
        <w:t>tanévente</w:t>
      </w:r>
      <w:proofErr w:type="spellEnd"/>
      <w:r w:rsidR="003B425C" w:rsidRPr="006315AA">
        <w:rPr>
          <w:rFonts w:ascii="Times New Roman" w:hAnsi="Times New Roman"/>
          <w:szCs w:val="22"/>
        </w:rPr>
        <w:t xml:space="preserve"> </w:t>
      </w:r>
      <w:r w:rsidR="003B425C" w:rsidRPr="006315AA">
        <w:rPr>
          <w:rFonts w:ascii="Times New Roman" w:hAnsi="Times New Roman"/>
          <w:b/>
          <w:szCs w:val="22"/>
        </w:rPr>
        <w:t>………</w:t>
      </w:r>
      <w:r w:rsidR="003B425C" w:rsidRPr="006315AA">
        <w:rPr>
          <w:rFonts w:ascii="Times New Roman" w:hAnsi="Times New Roman"/>
          <w:szCs w:val="22"/>
        </w:rPr>
        <w:t xml:space="preserve"> fő, az Egyetemmel jogviszonyban álló hallgató szakmai gyakorlatának biztosítását vál</w:t>
      </w:r>
      <w:r w:rsidR="00CD523A" w:rsidRPr="006315AA">
        <w:rPr>
          <w:rFonts w:ascii="Times New Roman" w:hAnsi="Times New Roman"/>
          <w:szCs w:val="22"/>
        </w:rPr>
        <w:t>lalja térítésmentesen az alábbi</w:t>
      </w:r>
      <w:r w:rsidR="003B425C" w:rsidRPr="006315AA">
        <w:rPr>
          <w:rFonts w:ascii="Times New Roman" w:hAnsi="Times New Roman"/>
          <w:szCs w:val="22"/>
        </w:rPr>
        <w:t xml:space="preserve"> bontásban: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0"/>
        <w:gridCol w:w="1615"/>
        <w:gridCol w:w="1297"/>
      </w:tblGrid>
      <w:tr w:rsidR="00CD523A" w:rsidRPr="0050130C" w14:paraId="74609CC7" w14:textId="77777777" w:rsidTr="002F056E">
        <w:tc>
          <w:tcPr>
            <w:tcW w:w="6150" w:type="dxa"/>
            <w:shd w:val="clear" w:color="auto" w:fill="auto"/>
          </w:tcPr>
          <w:p w14:paraId="133A83CF" w14:textId="77777777" w:rsidR="00CD523A" w:rsidRPr="0050130C" w:rsidRDefault="004C3833" w:rsidP="0050130C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</w:t>
            </w:r>
            <w:r w:rsidRPr="0050130C">
              <w:rPr>
                <w:rFonts w:ascii="Times New Roman" w:hAnsi="Times New Roman"/>
                <w:szCs w:val="22"/>
              </w:rPr>
              <w:t xml:space="preserve">zak </w:t>
            </w:r>
            <w:r w:rsidR="00CD523A" w:rsidRPr="0050130C">
              <w:rPr>
                <w:rFonts w:ascii="Times New Roman" w:hAnsi="Times New Roman"/>
                <w:szCs w:val="22"/>
              </w:rPr>
              <w:t>megnevezése</w:t>
            </w:r>
          </w:p>
        </w:tc>
        <w:tc>
          <w:tcPr>
            <w:tcW w:w="1615" w:type="dxa"/>
            <w:shd w:val="clear" w:color="auto" w:fill="auto"/>
          </w:tcPr>
          <w:p w14:paraId="46DF658E" w14:textId="77777777" w:rsidR="00CD523A" w:rsidRPr="0050130C" w:rsidRDefault="00CD523A" w:rsidP="0050130C">
            <w:pPr>
              <w:jc w:val="both"/>
              <w:rPr>
                <w:rFonts w:ascii="Times New Roman" w:hAnsi="Times New Roman"/>
                <w:szCs w:val="22"/>
              </w:rPr>
            </w:pPr>
            <w:r w:rsidRPr="0050130C">
              <w:rPr>
                <w:rFonts w:ascii="Times New Roman" w:hAnsi="Times New Roman"/>
                <w:szCs w:val="22"/>
              </w:rPr>
              <w:t>munkarend</w:t>
            </w:r>
          </w:p>
        </w:tc>
        <w:tc>
          <w:tcPr>
            <w:tcW w:w="1297" w:type="dxa"/>
            <w:shd w:val="clear" w:color="auto" w:fill="auto"/>
          </w:tcPr>
          <w:p w14:paraId="0347CBC3" w14:textId="77777777" w:rsidR="00CD523A" w:rsidRPr="0050130C" w:rsidRDefault="00CD523A" w:rsidP="0050130C">
            <w:pPr>
              <w:jc w:val="both"/>
              <w:rPr>
                <w:rFonts w:ascii="Times New Roman" w:hAnsi="Times New Roman"/>
                <w:szCs w:val="22"/>
              </w:rPr>
            </w:pPr>
            <w:r w:rsidRPr="0050130C">
              <w:rPr>
                <w:rFonts w:ascii="Times New Roman" w:hAnsi="Times New Roman"/>
                <w:szCs w:val="22"/>
              </w:rPr>
              <w:t>létszám</w:t>
            </w:r>
          </w:p>
        </w:tc>
      </w:tr>
      <w:tr w:rsidR="00CD523A" w:rsidRPr="0069654F" w14:paraId="59A1F391" w14:textId="77777777" w:rsidTr="002F056E">
        <w:tc>
          <w:tcPr>
            <w:tcW w:w="6150" w:type="dxa"/>
            <w:shd w:val="clear" w:color="auto" w:fill="auto"/>
          </w:tcPr>
          <w:p w14:paraId="1E52E929" w14:textId="11DDBD5A" w:rsidR="0069654F" w:rsidRPr="00673436" w:rsidRDefault="007D28C4" w:rsidP="0069654F">
            <w:pPr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</w:pPr>
            <w:r w:rsidRPr="00673436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 xml:space="preserve">Programtervező </w:t>
            </w:r>
            <w:r w:rsidR="00673436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>i</w:t>
            </w:r>
            <w:r w:rsidRPr="00673436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>nformatikus BSc</w:t>
            </w:r>
          </w:p>
          <w:p w14:paraId="396B6D31" w14:textId="5583770B" w:rsidR="00CD523A" w:rsidRPr="0069654F" w:rsidRDefault="007D28C4" w:rsidP="0069654F">
            <w:pPr>
              <w:rPr>
                <w:rFonts w:ascii="Times New Roman" w:hAnsi="Times New Roman"/>
                <w:iCs/>
                <w:szCs w:val="24"/>
              </w:rPr>
            </w:pPr>
            <w:r w:rsidRPr="0069654F">
              <w:rPr>
                <w:rFonts w:ascii="Times New Roman" w:hAnsi="Times New Roman"/>
                <w:iCs/>
                <w:szCs w:val="24"/>
              </w:rPr>
              <w:t>2012-ben</w:t>
            </w:r>
            <w:r w:rsidR="00673436">
              <w:rPr>
                <w:rFonts w:ascii="Times New Roman" w:hAnsi="Times New Roman"/>
                <w:iCs/>
                <w:szCs w:val="24"/>
              </w:rPr>
              <w:t xml:space="preserve"> vagy</w:t>
            </w:r>
            <w:r w:rsidRPr="0069654F">
              <w:rPr>
                <w:rFonts w:ascii="Times New Roman" w:hAnsi="Times New Roman"/>
                <w:iCs/>
                <w:szCs w:val="24"/>
              </w:rPr>
              <w:t xml:space="preserve"> 2013-ban felvett: legalább 6 hétig tartó, 240 munkaóra</w:t>
            </w:r>
          </w:p>
        </w:tc>
        <w:tc>
          <w:tcPr>
            <w:tcW w:w="1615" w:type="dxa"/>
            <w:shd w:val="clear" w:color="auto" w:fill="auto"/>
          </w:tcPr>
          <w:p w14:paraId="6948B4C2" w14:textId="77777777" w:rsidR="00CD523A" w:rsidRPr="0069654F" w:rsidRDefault="00CD523A" w:rsidP="0050130C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254B6D04" w14:textId="77777777" w:rsidR="00CD523A" w:rsidRPr="0069654F" w:rsidRDefault="00CD523A" w:rsidP="0050130C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</w:tc>
      </w:tr>
      <w:tr w:rsidR="00CD523A" w:rsidRPr="0069654F" w14:paraId="2C1CE529" w14:textId="77777777" w:rsidTr="002F056E">
        <w:tc>
          <w:tcPr>
            <w:tcW w:w="6150" w:type="dxa"/>
            <w:shd w:val="clear" w:color="auto" w:fill="auto"/>
          </w:tcPr>
          <w:p w14:paraId="46235ABD" w14:textId="168FB0B1" w:rsidR="00673436" w:rsidRPr="00673436" w:rsidRDefault="007D28C4" w:rsidP="0069654F">
            <w:pPr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</w:pPr>
            <w:r w:rsidRPr="00673436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 xml:space="preserve">Programtervező </w:t>
            </w:r>
            <w:r w:rsidR="00673436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>i</w:t>
            </w:r>
            <w:r w:rsidRPr="00673436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>nformatikus BSc</w:t>
            </w:r>
          </w:p>
          <w:p w14:paraId="3509D599" w14:textId="217A389E" w:rsidR="00CD523A" w:rsidRPr="0069654F" w:rsidRDefault="007D28C4" w:rsidP="0069654F">
            <w:pPr>
              <w:rPr>
                <w:rFonts w:ascii="Times New Roman" w:hAnsi="Times New Roman"/>
                <w:iCs/>
                <w:szCs w:val="22"/>
              </w:rPr>
            </w:pPr>
            <w:r w:rsidRPr="0069654F">
              <w:rPr>
                <w:rFonts w:ascii="Times New Roman" w:hAnsi="Times New Roman"/>
                <w:iCs/>
                <w:szCs w:val="24"/>
              </w:rPr>
              <w:t>2014-ben és később felvett: legalább 8 hétig tartó, 320 munkaóra</w:t>
            </w:r>
          </w:p>
        </w:tc>
        <w:tc>
          <w:tcPr>
            <w:tcW w:w="1615" w:type="dxa"/>
            <w:shd w:val="clear" w:color="auto" w:fill="auto"/>
          </w:tcPr>
          <w:p w14:paraId="555412D7" w14:textId="77777777" w:rsidR="00CD523A" w:rsidRPr="0069654F" w:rsidRDefault="00CD523A" w:rsidP="0050130C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1563AE28" w14:textId="77777777" w:rsidR="00CD523A" w:rsidRPr="0069654F" w:rsidRDefault="00CD523A" w:rsidP="0050130C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</w:tc>
      </w:tr>
      <w:tr w:rsidR="00CD523A" w:rsidRPr="0069654F" w14:paraId="7AA96E2D" w14:textId="77777777" w:rsidTr="002F056E">
        <w:tc>
          <w:tcPr>
            <w:tcW w:w="6150" w:type="dxa"/>
            <w:shd w:val="clear" w:color="auto" w:fill="auto"/>
          </w:tcPr>
          <w:p w14:paraId="762538F3" w14:textId="77777777" w:rsidR="00D97E69" w:rsidRPr="00D97E69" w:rsidRDefault="007D28C4" w:rsidP="0069654F">
            <w:pPr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</w:pPr>
            <w:r w:rsidRPr="00D97E69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 xml:space="preserve">Programtervező </w:t>
            </w:r>
            <w:r w:rsidR="00D97E69" w:rsidRPr="00D97E69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>i</w:t>
            </w:r>
            <w:r w:rsidRPr="00D97E69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 xml:space="preserve">nformatikus </w:t>
            </w:r>
            <w:proofErr w:type="spellStart"/>
            <w:r w:rsidRPr="00D97E69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>MSc</w:t>
            </w:r>
            <w:proofErr w:type="spellEnd"/>
          </w:p>
          <w:p w14:paraId="6B902B4F" w14:textId="0D06ABEE" w:rsidR="00CD523A" w:rsidRPr="0069654F" w:rsidRDefault="007D28C4" w:rsidP="0069654F">
            <w:pPr>
              <w:rPr>
                <w:rFonts w:ascii="Times New Roman" w:hAnsi="Times New Roman"/>
                <w:iCs/>
                <w:szCs w:val="22"/>
              </w:rPr>
            </w:pPr>
            <w:r w:rsidRPr="0069654F">
              <w:rPr>
                <w:rFonts w:ascii="Times New Roman" w:hAnsi="Times New Roman"/>
                <w:iCs/>
                <w:szCs w:val="24"/>
              </w:rPr>
              <w:t>2014 szeptemberében és később felvett: legalább 6 hétig tartó, 240 munkaóra</w:t>
            </w:r>
          </w:p>
        </w:tc>
        <w:tc>
          <w:tcPr>
            <w:tcW w:w="1615" w:type="dxa"/>
            <w:shd w:val="clear" w:color="auto" w:fill="auto"/>
          </w:tcPr>
          <w:p w14:paraId="14DA789A" w14:textId="77777777" w:rsidR="00CD523A" w:rsidRPr="0069654F" w:rsidRDefault="00CD523A" w:rsidP="0050130C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1C516C03" w14:textId="77777777" w:rsidR="00CD523A" w:rsidRPr="0069654F" w:rsidRDefault="00CD523A" w:rsidP="0050130C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</w:tc>
      </w:tr>
      <w:tr w:rsidR="007D28C4" w:rsidRPr="0069654F" w14:paraId="0F8EEE2A" w14:textId="77777777" w:rsidTr="002F056E">
        <w:tc>
          <w:tcPr>
            <w:tcW w:w="6150" w:type="dxa"/>
            <w:shd w:val="clear" w:color="auto" w:fill="auto"/>
          </w:tcPr>
          <w:p w14:paraId="56CD8D94" w14:textId="77777777" w:rsidR="00D97E69" w:rsidRPr="00D97E69" w:rsidRDefault="007D28C4" w:rsidP="0069654F">
            <w:pPr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</w:pPr>
            <w:r w:rsidRPr="00D97E69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>Autonómrendszer-</w:t>
            </w:r>
            <w:r w:rsidR="00D97E69" w:rsidRPr="00D97E69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>i</w:t>
            </w:r>
            <w:r w:rsidRPr="00D97E69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 xml:space="preserve">nformatikus </w:t>
            </w:r>
            <w:proofErr w:type="spellStart"/>
            <w:r w:rsidRPr="00D97E69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>MSc</w:t>
            </w:r>
            <w:proofErr w:type="spellEnd"/>
          </w:p>
          <w:p w14:paraId="50F4B24D" w14:textId="26BD44F4" w:rsidR="007D28C4" w:rsidRPr="0069654F" w:rsidRDefault="007D28C4" w:rsidP="0069654F">
            <w:pPr>
              <w:rPr>
                <w:rFonts w:ascii="Times New Roman" w:hAnsi="Times New Roman"/>
                <w:iCs/>
                <w:szCs w:val="24"/>
              </w:rPr>
            </w:pPr>
            <w:r w:rsidRPr="0069654F">
              <w:rPr>
                <w:rFonts w:ascii="Times New Roman" w:hAnsi="Times New Roman"/>
                <w:iCs/>
                <w:szCs w:val="24"/>
              </w:rPr>
              <w:t>2018 szeptemberében és később felvett: legalább 6 hétig tartó, 240 munkaóra</w:t>
            </w:r>
          </w:p>
        </w:tc>
        <w:tc>
          <w:tcPr>
            <w:tcW w:w="1615" w:type="dxa"/>
            <w:shd w:val="clear" w:color="auto" w:fill="auto"/>
          </w:tcPr>
          <w:p w14:paraId="56691AD9" w14:textId="77777777" w:rsidR="007D28C4" w:rsidRPr="0069654F" w:rsidRDefault="007D28C4" w:rsidP="0050130C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1937DFBC" w14:textId="77777777" w:rsidR="007D28C4" w:rsidRPr="0069654F" w:rsidRDefault="007D28C4" w:rsidP="0050130C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</w:tc>
      </w:tr>
    </w:tbl>
    <w:p w14:paraId="6EAF39FB" w14:textId="77777777" w:rsidR="002F056E" w:rsidRDefault="002F056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0"/>
        <w:gridCol w:w="1615"/>
        <w:gridCol w:w="1297"/>
      </w:tblGrid>
      <w:tr w:rsidR="00362AF4" w:rsidRPr="00CD3C98" w14:paraId="5EA4F0BF" w14:textId="77777777" w:rsidTr="00CD3C98">
        <w:tc>
          <w:tcPr>
            <w:tcW w:w="6150" w:type="dxa"/>
            <w:shd w:val="clear" w:color="auto" w:fill="auto"/>
          </w:tcPr>
          <w:p w14:paraId="07DD0055" w14:textId="2E542F81" w:rsidR="00362AF4" w:rsidRPr="00CD3C98" w:rsidRDefault="00362AF4" w:rsidP="0069654F">
            <w:pPr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</w:pPr>
            <w:r w:rsidRPr="00CD3C98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lastRenderedPageBreak/>
              <w:t xml:space="preserve">Programtervező informatikus </w:t>
            </w:r>
            <w:r w:rsidR="00542D3D" w:rsidRPr="00CD3C98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>f</w:t>
            </w:r>
            <w:r w:rsidRPr="00CD3C98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 xml:space="preserve">elsőoktatási </w:t>
            </w:r>
            <w:r w:rsidR="00542D3D" w:rsidRPr="00CD3C98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>s</w:t>
            </w:r>
            <w:r w:rsidRPr="00CD3C98">
              <w:rPr>
                <w:rFonts w:ascii="Times New Roman" w:hAnsi="Times New Roman"/>
                <w:b/>
                <w:bCs/>
                <w:iCs/>
                <w:szCs w:val="24"/>
                <w:u w:val="single"/>
              </w:rPr>
              <w:t>zakképzés – fejlesztő szakirány</w:t>
            </w:r>
          </w:p>
          <w:p w14:paraId="5CE2EE09" w14:textId="7B15B73B" w:rsidR="00362AF4" w:rsidRPr="00CD3C98" w:rsidRDefault="00362AF4" w:rsidP="0069654F">
            <w:pPr>
              <w:rPr>
                <w:rFonts w:ascii="Times New Roman" w:hAnsi="Times New Roman"/>
                <w:iCs/>
                <w:szCs w:val="24"/>
              </w:rPr>
            </w:pPr>
            <w:r w:rsidRPr="00CD3C98">
              <w:rPr>
                <w:rFonts w:ascii="Times New Roman" w:hAnsi="Times New Roman"/>
                <w:iCs/>
                <w:szCs w:val="24"/>
              </w:rPr>
              <w:t>legalább 14 hétig tartó, 560 munkaóra</w:t>
            </w:r>
          </w:p>
        </w:tc>
        <w:tc>
          <w:tcPr>
            <w:tcW w:w="1615" w:type="dxa"/>
            <w:shd w:val="clear" w:color="auto" w:fill="auto"/>
          </w:tcPr>
          <w:p w14:paraId="08D2A464" w14:textId="77777777" w:rsidR="00362AF4" w:rsidRPr="00CD3C98" w:rsidRDefault="00362AF4" w:rsidP="0050130C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13F950FF" w14:textId="77777777" w:rsidR="00362AF4" w:rsidRPr="00CD3C98" w:rsidRDefault="00362AF4" w:rsidP="0050130C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</w:tc>
      </w:tr>
      <w:tr w:rsidR="00DD1231" w:rsidRPr="00CD3C98" w14:paraId="1A1D3D01" w14:textId="77777777" w:rsidTr="00CD3C98">
        <w:tc>
          <w:tcPr>
            <w:tcW w:w="6150" w:type="dxa"/>
            <w:shd w:val="clear" w:color="auto" w:fill="auto"/>
          </w:tcPr>
          <w:p w14:paraId="5BDBB6BE" w14:textId="77777777" w:rsidR="00542D3D" w:rsidRPr="00CD3C98" w:rsidRDefault="00DD1231" w:rsidP="0069654F">
            <w:pPr>
              <w:rPr>
                <w:rFonts w:ascii="Times New Roman" w:hAnsi="Times New Roman"/>
                <w:b/>
                <w:bCs/>
                <w:iCs/>
                <w:u w:val="single"/>
              </w:rPr>
            </w:pPr>
            <w:r w:rsidRPr="00CD3C98">
              <w:rPr>
                <w:rFonts w:ascii="Times New Roman" w:hAnsi="Times New Roman"/>
                <w:b/>
                <w:bCs/>
                <w:iCs/>
                <w:u w:val="single"/>
              </w:rPr>
              <w:t xml:space="preserve">Műszaki menedzser BSc </w:t>
            </w:r>
          </w:p>
          <w:p w14:paraId="7105850F" w14:textId="026D6099" w:rsidR="00DD1231" w:rsidRPr="00CD3C98" w:rsidRDefault="00DD1231" w:rsidP="0069654F">
            <w:pPr>
              <w:rPr>
                <w:rFonts w:ascii="Times New Roman" w:hAnsi="Times New Roman"/>
                <w:iCs/>
                <w:szCs w:val="24"/>
              </w:rPr>
            </w:pPr>
            <w:r w:rsidRPr="00CD3C98">
              <w:rPr>
                <w:rFonts w:ascii="Times New Roman" w:hAnsi="Times New Roman"/>
                <w:iCs/>
              </w:rPr>
              <w:t>2018 szeptemberében és később felvett: legalább 6 hétig tartó, 240 munkaóra</w:t>
            </w:r>
          </w:p>
        </w:tc>
        <w:tc>
          <w:tcPr>
            <w:tcW w:w="1615" w:type="dxa"/>
            <w:shd w:val="clear" w:color="auto" w:fill="auto"/>
          </w:tcPr>
          <w:p w14:paraId="7BCE89C1" w14:textId="77777777" w:rsidR="00DD1231" w:rsidRPr="00CD3C98" w:rsidRDefault="00DD1231" w:rsidP="0050130C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3D87B450" w14:textId="77777777" w:rsidR="00DD1231" w:rsidRPr="00CD3C98" w:rsidRDefault="00DD1231" w:rsidP="0050130C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</w:tc>
      </w:tr>
      <w:tr w:rsidR="00BA5664" w:rsidRPr="00CD3C98" w14:paraId="66B7EC48" w14:textId="77777777" w:rsidTr="00CD3C98">
        <w:tc>
          <w:tcPr>
            <w:tcW w:w="6150" w:type="dxa"/>
            <w:shd w:val="clear" w:color="auto" w:fill="auto"/>
          </w:tcPr>
          <w:p w14:paraId="4B23D768" w14:textId="77777777" w:rsidR="006E40BB" w:rsidRPr="00CD3C98" w:rsidRDefault="006E40BB" w:rsidP="0069654F">
            <w:pPr>
              <w:rPr>
                <w:rFonts w:ascii="Times New Roman" w:hAnsi="Times New Roman"/>
                <w:b/>
                <w:bCs/>
                <w:iCs/>
                <w:u w:val="single"/>
              </w:rPr>
            </w:pPr>
            <w:proofErr w:type="spellStart"/>
            <w:r w:rsidRPr="00CD3C98">
              <w:rPr>
                <w:rFonts w:ascii="Times New Roman" w:hAnsi="Times New Roman"/>
                <w:b/>
                <w:bCs/>
                <w:iCs/>
                <w:u w:val="single"/>
              </w:rPr>
              <w:t>G</w:t>
            </w:r>
            <w:r w:rsidR="00BA5664" w:rsidRPr="00CD3C98">
              <w:rPr>
                <w:rFonts w:ascii="Times New Roman" w:hAnsi="Times New Roman"/>
                <w:b/>
                <w:bCs/>
                <w:iCs/>
                <w:u w:val="single"/>
              </w:rPr>
              <w:t>eoinformatik</w:t>
            </w:r>
            <w:r w:rsidRPr="00CD3C98">
              <w:rPr>
                <w:rFonts w:ascii="Times New Roman" w:hAnsi="Times New Roman"/>
                <w:b/>
                <w:bCs/>
                <w:iCs/>
                <w:u w:val="single"/>
              </w:rPr>
              <w:t>us</w:t>
            </w:r>
            <w:proofErr w:type="spellEnd"/>
            <w:r w:rsidRPr="00CD3C98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CD3C98">
              <w:rPr>
                <w:rFonts w:ascii="Times New Roman" w:hAnsi="Times New Roman"/>
                <w:b/>
                <w:bCs/>
                <w:iCs/>
                <w:u w:val="single"/>
              </w:rPr>
              <w:t>MSc</w:t>
            </w:r>
            <w:proofErr w:type="spellEnd"/>
          </w:p>
          <w:p w14:paraId="5B95CE46" w14:textId="390B8D65" w:rsidR="00BA5664" w:rsidRPr="00CD3C98" w:rsidRDefault="00BA5664" w:rsidP="0069654F">
            <w:pPr>
              <w:rPr>
                <w:rFonts w:ascii="Times New Roman" w:hAnsi="Times New Roman"/>
                <w:iCs/>
              </w:rPr>
            </w:pPr>
            <w:r w:rsidRPr="00CD3C98">
              <w:rPr>
                <w:rFonts w:ascii="Times New Roman" w:hAnsi="Times New Roman"/>
                <w:iCs/>
              </w:rPr>
              <w:t>legalább 6 hétig tartó, egybefüggő 240 munkaóra</w:t>
            </w:r>
          </w:p>
        </w:tc>
        <w:tc>
          <w:tcPr>
            <w:tcW w:w="1615" w:type="dxa"/>
            <w:shd w:val="clear" w:color="auto" w:fill="auto"/>
          </w:tcPr>
          <w:p w14:paraId="1D1736C0" w14:textId="77777777" w:rsidR="00BA5664" w:rsidRPr="00CD3C98" w:rsidRDefault="00BA5664" w:rsidP="0050130C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1E9C2158" w14:textId="77777777" w:rsidR="00BA5664" w:rsidRPr="00CD3C98" w:rsidRDefault="00BA5664" w:rsidP="0050130C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</w:tc>
      </w:tr>
      <w:tr w:rsidR="0069654F" w:rsidRPr="00CD3C98" w14:paraId="00BF43A9" w14:textId="77777777" w:rsidTr="00CD3C98">
        <w:tc>
          <w:tcPr>
            <w:tcW w:w="6150" w:type="dxa"/>
            <w:shd w:val="clear" w:color="auto" w:fill="auto"/>
          </w:tcPr>
          <w:p w14:paraId="212F877D" w14:textId="77777777" w:rsidR="006E40BB" w:rsidRPr="00CD3C98" w:rsidRDefault="006E40BB" w:rsidP="0069654F">
            <w:pPr>
              <w:rPr>
                <w:rFonts w:ascii="Times New Roman" w:hAnsi="Times New Roman"/>
                <w:b/>
                <w:bCs/>
                <w:iCs/>
                <w:u w:val="single"/>
              </w:rPr>
            </w:pPr>
            <w:r w:rsidRPr="00CD3C98">
              <w:rPr>
                <w:rFonts w:ascii="Times New Roman" w:hAnsi="Times New Roman"/>
                <w:b/>
                <w:bCs/>
                <w:iCs/>
                <w:u w:val="single"/>
              </w:rPr>
              <w:t>G</w:t>
            </w:r>
            <w:r w:rsidR="0069654F" w:rsidRPr="00CD3C98">
              <w:rPr>
                <w:rFonts w:ascii="Times New Roman" w:hAnsi="Times New Roman"/>
                <w:b/>
                <w:bCs/>
                <w:iCs/>
                <w:u w:val="single"/>
              </w:rPr>
              <w:t>épészmérnök BSc</w:t>
            </w:r>
          </w:p>
          <w:p w14:paraId="07AC410B" w14:textId="4F031011" w:rsidR="0069654F" w:rsidRPr="00CD3C98" w:rsidRDefault="0069654F" w:rsidP="0069654F">
            <w:pPr>
              <w:rPr>
                <w:rFonts w:ascii="Times New Roman" w:hAnsi="Times New Roman"/>
                <w:iCs/>
              </w:rPr>
            </w:pPr>
            <w:r w:rsidRPr="00CD3C98">
              <w:rPr>
                <w:rFonts w:ascii="Times New Roman" w:hAnsi="Times New Roman"/>
                <w:iCs/>
              </w:rPr>
              <w:t>legalább 12 hétig tartó</w:t>
            </w:r>
            <w:r w:rsidR="001A68C9" w:rsidRPr="00CD3C98">
              <w:rPr>
                <w:rFonts w:ascii="Times New Roman" w:hAnsi="Times New Roman"/>
                <w:iCs/>
              </w:rPr>
              <w:t xml:space="preserve">, </w:t>
            </w:r>
            <w:r w:rsidR="003E3439">
              <w:rPr>
                <w:rFonts w:ascii="Times New Roman" w:hAnsi="Times New Roman"/>
                <w:iCs/>
              </w:rPr>
              <w:t>48</w:t>
            </w:r>
            <w:r w:rsidR="00910AD7" w:rsidRPr="00CD3C98">
              <w:rPr>
                <w:rFonts w:ascii="Times New Roman" w:hAnsi="Times New Roman"/>
                <w:iCs/>
              </w:rPr>
              <w:t>0 munkaóra</w:t>
            </w:r>
          </w:p>
        </w:tc>
        <w:tc>
          <w:tcPr>
            <w:tcW w:w="1615" w:type="dxa"/>
            <w:shd w:val="clear" w:color="auto" w:fill="auto"/>
          </w:tcPr>
          <w:p w14:paraId="7647F353" w14:textId="77777777" w:rsidR="0069654F" w:rsidRPr="00CD3C98" w:rsidRDefault="0069654F" w:rsidP="0050130C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414EA290" w14:textId="77777777" w:rsidR="0069654F" w:rsidRPr="00CD3C98" w:rsidRDefault="0069654F" w:rsidP="0050130C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</w:tc>
      </w:tr>
      <w:tr w:rsidR="0069654F" w:rsidRPr="0069654F" w14:paraId="6EB4F5A7" w14:textId="77777777" w:rsidTr="00CD3C98">
        <w:tc>
          <w:tcPr>
            <w:tcW w:w="6150" w:type="dxa"/>
            <w:shd w:val="clear" w:color="auto" w:fill="auto"/>
          </w:tcPr>
          <w:p w14:paraId="5866215A" w14:textId="77777777" w:rsidR="006E40BB" w:rsidRPr="00CD3C98" w:rsidRDefault="006E40BB" w:rsidP="0069654F">
            <w:pPr>
              <w:rPr>
                <w:rFonts w:ascii="Times New Roman" w:hAnsi="Times New Roman"/>
                <w:b/>
                <w:bCs/>
                <w:iCs/>
                <w:u w:val="single"/>
              </w:rPr>
            </w:pPr>
            <w:r w:rsidRPr="00CD3C98">
              <w:rPr>
                <w:rFonts w:ascii="Times New Roman" w:hAnsi="Times New Roman"/>
                <w:b/>
                <w:bCs/>
                <w:iCs/>
                <w:u w:val="single"/>
              </w:rPr>
              <w:t>G</w:t>
            </w:r>
            <w:r w:rsidR="0069654F" w:rsidRPr="00CD3C98">
              <w:rPr>
                <w:rFonts w:ascii="Times New Roman" w:hAnsi="Times New Roman"/>
                <w:b/>
                <w:bCs/>
                <w:iCs/>
                <w:u w:val="single"/>
              </w:rPr>
              <w:t xml:space="preserve">épészmérnök </w:t>
            </w:r>
            <w:proofErr w:type="spellStart"/>
            <w:r w:rsidR="0069654F" w:rsidRPr="00CD3C98">
              <w:rPr>
                <w:rFonts w:ascii="Times New Roman" w:hAnsi="Times New Roman"/>
                <w:b/>
                <w:bCs/>
                <w:iCs/>
                <w:u w:val="single"/>
              </w:rPr>
              <w:t>MSc</w:t>
            </w:r>
            <w:proofErr w:type="spellEnd"/>
          </w:p>
          <w:p w14:paraId="36A0BDFC" w14:textId="3F15924B" w:rsidR="0069654F" w:rsidRPr="0069654F" w:rsidRDefault="0069654F" w:rsidP="0069654F">
            <w:pPr>
              <w:rPr>
                <w:rFonts w:ascii="Times New Roman" w:hAnsi="Times New Roman"/>
                <w:iCs/>
              </w:rPr>
            </w:pPr>
            <w:r w:rsidRPr="00CD3C98">
              <w:rPr>
                <w:rFonts w:ascii="Times New Roman" w:hAnsi="Times New Roman"/>
                <w:iCs/>
              </w:rPr>
              <w:t>legalább 4 hétig tartó</w:t>
            </w:r>
            <w:r w:rsidR="00910AD7" w:rsidRPr="00CD3C98">
              <w:rPr>
                <w:rFonts w:ascii="Times New Roman" w:hAnsi="Times New Roman"/>
                <w:iCs/>
              </w:rPr>
              <w:t>, 160 munkaóra</w:t>
            </w:r>
          </w:p>
        </w:tc>
        <w:tc>
          <w:tcPr>
            <w:tcW w:w="1615" w:type="dxa"/>
            <w:shd w:val="clear" w:color="auto" w:fill="auto"/>
          </w:tcPr>
          <w:p w14:paraId="4FA52C4F" w14:textId="77777777" w:rsidR="0069654F" w:rsidRPr="0069654F" w:rsidRDefault="0069654F" w:rsidP="0050130C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0EA1C2A5" w14:textId="77777777" w:rsidR="0069654F" w:rsidRPr="0069654F" w:rsidRDefault="0069654F" w:rsidP="0050130C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</w:tc>
      </w:tr>
    </w:tbl>
    <w:p w14:paraId="795383F1" w14:textId="603C2792" w:rsidR="001F3AFE" w:rsidRPr="006315AA" w:rsidRDefault="006E6328" w:rsidP="004978FB">
      <w:pPr>
        <w:spacing w:before="120" w:after="120"/>
        <w:ind w:left="705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A szakmai gyakorlóhely duális képzéshez</w:t>
      </w:r>
      <w:r w:rsidR="006C587F">
        <w:rPr>
          <w:rFonts w:ascii="Times New Roman" w:hAnsi="Times New Roman"/>
          <w:szCs w:val="22"/>
        </w:rPr>
        <w:t xml:space="preserve"> </w:t>
      </w:r>
      <w:r w:rsidR="006C587F" w:rsidRPr="006315AA">
        <w:rPr>
          <w:rFonts w:ascii="Times New Roman" w:hAnsi="Times New Roman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6C587F" w:rsidRPr="006315AA">
        <w:rPr>
          <w:rFonts w:ascii="Times New Roman" w:hAnsi="Times New Roman"/>
          <w:szCs w:val="22"/>
        </w:rPr>
        <w:instrText xml:space="preserve"> FORMCHECKBOX </w:instrText>
      </w:r>
      <w:r w:rsidR="003E3439">
        <w:rPr>
          <w:rFonts w:ascii="Times New Roman" w:hAnsi="Times New Roman"/>
          <w:szCs w:val="22"/>
        </w:rPr>
      </w:r>
      <w:r w:rsidR="003E3439">
        <w:rPr>
          <w:rFonts w:ascii="Times New Roman" w:hAnsi="Times New Roman"/>
          <w:szCs w:val="22"/>
        </w:rPr>
        <w:fldChar w:fldCharType="separate"/>
      </w:r>
      <w:r w:rsidR="006C587F" w:rsidRPr="006315AA">
        <w:rPr>
          <w:rFonts w:ascii="Times New Roman" w:hAnsi="Times New Roman"/>
          <w:szCs w:val="22"/>
        </w:rPr>
        <w:fldChar w:fldCharType="end"/>
      </w:r>
      <w:r w:rsidRPr="006315AA">
        <w:rPr>
          <w:rFonts w:ascii="Times New Roman" w:hAnsi="Times New Roman"/>
          <w:szCs w:val="22"/>
        </w:rPr>
        <w:t xml:space="preserve"> </w:t>
      </w:r>
      <w:r w:rsidR="00CD523A" w:rsidRPr="006315AA">
        <w:rPr>
          <w:rFonts w:ascii="Times New Roman" w:hAnsi="Times New Roman"/>
          <w:szCs w:val="22"/>
        </w:rPr>
        <w:t xml:space="preserve">kapcsolódik </w:t>
      </w:r>
      <w:r w:rsidR="00CD523A" w:rsidRPr="006315AA">
        <w:rPr>
          <w:rFonts w:ascii="Times New Roman" w:hAnsi="Times New Roman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CD523A" w:rsidRPr="006315AA">
        <w:rPr>
          <w:rFonts w:ascii="Times New Roman" w:hAnsi="Times New Roman"/>
          <w:szCs w:val="22"/>
        </w:rPr>
        <w:instrText xml:space="preserve"> FORMCHECKBOX </w:instrText>
      </w:r>
      <w:r w:rsidR="003E3439">
        <w:rPr>
          <w:rFonts w:ascii="Times New Roman" w:hAnsi="Times New Roman"/>
          <w:szCs w:val="22"/>
        </w:rPr>
      </w:r>
      <w:r w:rsidR="003E3439">
        <w:rPr>
          <w:rFonts w:ascii="Times New Roman" w:hAnsi="Times New Roman"/>
          <w:szCs w:val="22"/>
        </w:rPr>
        <w:fldChar w:fldCharType="separate"/>
      </w:r>
      <w:r w:rsidR="00CD523A" w:rsidRPr="006315AA">
        <w:rPr>
          <w:rFonts w:ascii="Times New Roman" w:hAnsi="Times New Roman"/>
          <w:szCs w:val="22"/>
        </w:rPr>
        <w:fldChar w:fldCharType="end"/>
      </w:r>
      <w:r w:rsidR="00CD523A" w:rsidRPr="006315AA">
        <w:rPr>
          <w:rFonts w:ascii="Times New Roman" w:hAnsi="Times New Roman"/>
          <w:szCs w:val="22"/>
        </w:rPr>
        <w:t xml:space="preserve"> </w:t>
      </w:r>
      <w:r w:rsidRPr="006315AA">
        <w:rPr>
          <w:rFonts w:ascii="Times New Roman" w:hAnsi="Times New Roman"/>
          <w:szCs w:val="22"/>
        </w:rPr>
        <w:t>nem kapcsolódik.</w:t>
      </w:r>
      <w:r w:rsidR="00C52D98" w:rsidRPr="006315AA">
        <w:rPr>
          <w:rFonts w:ascii="Times New Roman" w:hAnsi="Times New Roman"/>
          <w:szCs w:val="22"/>
        </w:rPr>
        <w:tab/>
      </w:r>
    </w:p>
    <w:p w14:paraId="13F9A7B8" w14:textId="77777777" w:rsidR="00C52D98" w:rsidRPr="0075226D" w:rsidRDefault="00C52D98" w:rsidP="004978FB">
      <w:pPr>
        <w:spacing w:before="120" w:after="120"/>
        <w:ind w:left="705"/>
        <w:rPr>
          <w:rFonts w:ascii="Times New Roman" w:hAnsi="Times New Roman"/>
          <w:strike/>
          <w:szCs w:val="22"/>
        </w:rPr>
      </w:pPr>
      <w:r w:rsidRPr="0075226D">
        <w:rPr>
          <w:rFonts w:ascii="Times New Roman" w:hAnsi="Times New Roman"/>
          <w:strike/>
          <w:szCs w:val="22"/>
        </w:rPr>
        <w:t>Duális képzés esetén</w:t>
      </w:r>
      <w:r w:rsidRPr="0075226D">
        <w:rPr>
          <w:rStyle w:val="Lbjegyzet-hivatkozs"/>
          <w:rFonts w:ascii="Times New Roman" w:hAnsi="Times New Roman"/>
          <w:strike/>
          <w:szCs w:val="22"/>
        </w:rPr>
        <w:footnoteReference w:id="5"/>
      </w:r>
      <w:r w:rsidRPr="0075226D">
        <w:rPr>
          <w:rFonts w:ascii="Times New Roman" w:hAnsi="Times New Roman"/>
          <w:strike/>
          <w:szCs w:val="22"/>
        </w:rPr>
        <w:t>:</w:t>
      </w:r>
    </w:p>
    <w:p w14:paraId="0C7BDC4F" w14:textId="77777777" w:rsidR="00C52D98" w:rsidRPr="006315AA" w:rsidRDefault="00C52D98" w:rsidP="00CD523A">
      <w:pPr>
        <w:numPr>
          <w:ilvl w:val="0"/>
          <w:numId w:val="8"/>
        </w:numPr>
        <w:spacing w:before="120" w:after="120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A jelentkezők kiválasztásnak módja:</w:t>
      </w:r>
      <w:r w:rsidR="00CD523A" w:rsidRPr="006315AA">
        <w:rPr>
          <w:rFonts w:ascii="Times New Roman" w:hAnsi="Times New Roman"/>
          <w:szCs w:val="22"/>
        </w:rPr>
        <w:t xml:space="preserve"> ……………………………………………………</w:t>
      </w:r>
    </w:p>
    <w:p w14:paraId="06BF71FC" w14:textId="77777777" w:rsidR="00C7397A" w:rsidRPr="006315AA" w:rsidRDefault="00E45DCD" w:rsidP="00CD523A">
      <w:pPr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I</w:t>
      </w:r>
      <w:r w:rsidR="00C52D98" w:rsidRPr="006315AA">
        <w:rPr>
          <w:rFonts w:ascii="Times New Roman" w:hAnsi="Times New Roman"/>
          <w:szCs w:val="22"/>
        </w:rPr>
        <w:t>dőbeli ütemezése:</w:t>
      </w:r>
      <w:r w:rsidRPr="006315AA">
        <w:rPr>
          <w:rFonts w:ascii="Times New Roman" w:hAnsi="Times New Roman"/>
          <w:szCs w:val="22"/>
        </w:rPr>
        <w:t xml:space="preserve"> a Megállapodás IV.1. pontja szerint</w:t>
      </w:r>
      <w:r w:rsidR="00C7397A" w:rsidRPr="006315AA">
        <w:rPr>
          <w:rFonts w:ascii="Times New Roman" w:hAnsi="Times New Roman"/>
          <w:szCs w:val="22"/>
        </w:rPr>
        <w:t>.</w:t>
      </w:r>
    </w:p>
    <w:p w14:paraId="79847542" w14:textId="77777777" w:rsidR="001908E5" w:rsidRPr="006315AA" w:rsidRDefault="003B425C" w:rsidP="001908E5">
      <w:pPr>
        <w:spacing w:before="120" w:after="120"/>
        <w:ind w:left="709" w:hanging="709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II.2.</w:t>
      </w:r>
      <w:r w:rsidR="0030068E">
        <w:rPr>
          <w:rFonts w:ascii="Times New Roman" w:hAnsi="Times New Roman"/>
          <w:szCs w:val="22"/>
        </w:rPr>
        <w:t xml:space="preserve"> </w:t>
      </w:r>
      <w:r w:rsidR="00E92F5B" w:rsidRPr="006315AA">
        <w:rPr>
          <w:rFonts w:ascii="Times New Roman" w:hAnsi="Times New Roman"/>
          <w:szCs w:val="22"/>
        </w:rPr>
        <w:t>A jelen Megállapodás</w:t>
      </w:r>
      <w:r w:rsidR="001908E5" w:rsidRPr="006315AA">
        <w:rPr>
          <w:rFonts w:ascii="Times New Roman" w:hAnsi="Times New Roman"/>
          <w:szCs w:val="22"/>
        </w:rPr>
        <w:tab/>
      </w:r>
      <w:r w:rsidR="001908E5" w:rsidRPr="006315AA">
        <w:rPr>
          <w:rFonts w:ascii="Times New Roman" w:hAnsi="Times New Roman"/>
          <w:szCs w:val="22"/>
        </w:rPr>
        <w:tab/>
      </w:r>
      <w:r w:rsidR="001908E5" w:rsidRPr="006315AA">
        <w:rPr>
          <w:rFonts w:ascii="Times New Roman" w:hAnsi="Times New Roman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1908E5" w:rsidRPr="006315AA">
        <w:rPr>
          <w:rFonts w:ascii="Times New Roman" w:hAnsi="Times New Roman"/>
          <w:szCs w:val="22"/>
        </w:rPr>
        <w:instrText xml:space="preserve"> FORMCHECKBOX </w:instrText>
      </w:r>
      <w:r w:rsidR="003E3439">
        <w:rPr>
          <w:rFonts w:ascii="Times New Roman" w:hAnsi="Times New Roman"/>
          <w:szCs w:val="22"/>
        </w:rPr>
      </w:r>
      <w:r w:rsidR="003E3439">
        <w:rPr>
          <w:rFonts w:ascii="Times New Roman" w:hAnsi="Times New Roman"/>
          <w:szCs w:val="22"/>
        </w:rPr>
        <w:fldChar w:fldCharType="separate"/>
      </w:r>
      <w:r w:rsidR="001908E5" w:rsidRPr="006315AA">
        <w:rPr>
          <w:rFonts w:ascii="Times New Roman" w:hAnsi="Times New Roman"/>
          <w:szCs w:val="22"/>
        </w:rPr>
        <w:fldChar w:fldCharType="end"/>
      </w:r>
      <w:r w:rsidR="001908E5" w:rsidRPr="006315AA">
        <w:rPr>
          <w:rFonts w:ascii="Times New Roman" w:hAnsi="Times New Roman"/>
          <w:szCs w:val="22"/>
        </w:rPr>
        <w:t xml:space="preserve"> </w:t>
      </w:r>
      <w:r w:rsidR="00E92F5B" w:rsidRPr="006315AA">
        <w:rPr>
          <w:rFonts w:ascii="Times New Roman" w:hAnsi="Times New Roman"/>
          <w:szCs w:val="22"/>
        </w:rPr>
        <w:t>......................-</w:t>
      </w:r>
      <w:proofErr w:type="spellStart"/>
      <w:r w:rsidR="00E92F5B" w:rsidRPr="006315AA">
        <w:rPr>
          <w:rFonts w:ascii="Times New Roman" w:hAnsi="Times New Roman"/>
          <w:szCs w:val="22"/>
        </w:rPr>
        <w:t>tól</w:t>
      </w:r>
      <w:proofErr w:type="spellEnd"/>
      <w:r w:rsidR="00E92F5B" w:rsidRPr="006315AA">
        <w:rPr>
          <w:rFonts w:ascii="Times New Roman" w:hAnsi="Times New Roman"/>
          <w:szCs w:val="22"/>
        </w:rPr>
        <w:t xml:space="preserve"> ............................-</w:t>
      </w:r>
      <w:proofErr w:type="spellStart"/>
      <w:r w:rsidR="00E92F5B" w:rsidRPr="006315AA">
        <w:rPr>
          <w:rFonts w:ascii="Times New Roman" w:hAnsi="Times New Roman"/>
          <w:szCs w:val="22"/>
        </w:rPr>
        <w:t>ig</w:t>
      </w:r>
      <w:proofErr w:type="spellEnd"/>
      <w:r w:rsidR="00E92F5B" w:rsidRPr="006315AA">
        <w:rPr>
          <w:rFonts w:ascii="Times New Roman" w:hAnsi="Times New Roman"/>
          <w:szCs w:val="22"/>
        </w:rPr>
        <w:t xml:space="preserve"> terjedő</w:t>
      </w:r>
      <w:r w:rsidR="001908E5" w:rsidRPr="006315AA">
        <w:rPr>
          <w:rFonts w:ascii="Times New Roman" w:hAnsi="Times New Roman"/>
          <w:szCs w:val="22"/>
        </w:rPr>
        <w:t xml:space="preserve"> </w:t>
      </w:r>
    </w:p>
    <w:p w14:paraId="69936554" w14:textId="77777777" w:rsidR="001F3AFE" w:rsidRPr="008E7D27" w:rsidRDefault="001908E5" w:rsidP="001908E5">
      <w:pPr>
        <w:spacing w:before="120" w:after="120"/>
        <w:ind w:left="2833" w:firstLine="707"/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15AA">
        <w:rPr>
          <w:rFonts w:ascii="Times New Roman" w:hAnsi="Times New Roman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315AA">
        <w:rPr>
          <w:rFonts w:ascii="Times New Roman" w:hAnsi="Times New Roman"/>
          <w:szCs w:val="22"/>
        </w:rPr>
        <w:instrText xml:space="preserve"> FORMCHECKBOX </w:instrText>
      </w:r>
      <w:r w:rsidR="003E3439">
        <w:rPr>
          <w:rFonts w:ascii="Times New Roman" w:hAnsi="Times New Roman"/>
          <w:szCs w:val="22"/>
        </w:rPr>
      </w:r>
      <w:r w:rsidR="003E3439">
        <w:rPr>
          <w:rFonts w:ascii="Times New Roman" w:hAnsi="Times New Roman"/>
          <w:szCs w:val="22"/>
        </w:rPr>
        <w:fldChar w:fldCharType="separate"/>
      </w:r>
      <w:r w:rsidRPr="006315AA">
        <w:rPr>
          <w:rFonts w:ascii="Times New Roman" w:hAnsi="Times New Roman"/>
          <w:szCs w:val="22"/>
        </w:rPr>
        <w:fldChar w:fldCharType="end"/>
      </w:r>
      <w:r w:rsidRPr="006315AA">
        <w:rPr>
          <w:rFonts w:ascii="Times New Roman" w:hAnsi="Times New Roman"/>
          <w:szCs w:val="22"/>
        </w:rPr>
        <w:t xml:space="preserve"> </w:t>
      </w:r>
      <w:r w:rsidR="00647398" w:rsidRPr="006315AA">
        <w:rPr>
          <w:rFonts w:ascii="Times New Roman" w:hAnsi="Times New Roman"/>
          <w:szCs w:val="22"/>
        </w:rPr>
        <w:t>határozatlan időtartamra</w:t>
      </w:r>
      <w:r w:rsidR="00E92F5B" w:rsidRPr="006315AA">
        <w:rPr>
          <w:rFonts w:ascii="Times New Roman" w:hAnsi="Times New Roman"/>
          <w:szCs w:val="22"/>
        </w:rPr>
        <w:t xml:space="preserve"> szól</w:t>
      </w:r>
      <w:r w:rsidR="001F3AFE" w:rsidRPr="006315AA">
        <w:rPr>
          <w:rFonts w:ascii="Times New Roman" w:hAnsi="Times New Roman"/>
          <w:szCs w:val="22"/>
        </w:rPr>
        <w:t>.</w:t>
      </w:r>
      <w:bookmarkEnd w:id="0"/>
      <w:bookmarkEnd w:id="1"/>
      <w:bookmarkEnd w:id="2"/>
      <w:bookmarkEnd w:id="3"/>
    </w:p>
    <w:p w14:paraId="56A32733" w14:textId="77777777" w:rsidR="00BC6591" w:rsidRPr="008E7D27" w:rsidRDefault="0014076E" w:rsidP="006315AA">
      <w:pPr>
        <w:keepNext/>
        <w:spacing w:before="120" w:after="120"/>
        <w:ind w:left="703" w:hanging="703"/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7D27"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  <w:r w:rsidRPr="008E7D27"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C6591" w:rsidRPr="006315AA">
        <w:rPr>
          <w:rFonts w:ascii="Times New Roman félkövér" w:hAnsi="Times New Roman félkövér"/>
          <w:b/>
          <w:caps/>
          <w:szCs w:val="22"/>
        </w:rPr>
        <w:t>A szakmai gyakorlat célja</w:t>
      </w:r>
    </w:p>
    <w:p w14:paraId="4C23A7A5" w14:textId="47D3FDA3" w:rsidR="00BC6591" w:rsidRPr="006315AA" w:rsidRDefault="00752365" w:rsidP="00752365">
      <w:pPr>
        <w:spacing w:before="120" w:after="120"/>
        <w:ind w:left="709" w:hanging="709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III.1.</w:t>
      </w:r>
      <w:r w:rsidRPr="006315AA">
        <w:rPr>
          <w:rFonts w:ascii="Times New Roman" w:hAnsi="Times New Roman"/>
          <w:szCs w:val="22"/>
        </w:rPr>
        <w:tab/>
      </w:r>
      <w:r w:rsidR="00BC6591" w:rsidRPr="006315AA">
        <w:rPr>
          <w:rFonts w:ascii="Times New Roman" w:hAnsi="Times New Roman"/>
          <w:szCs w:val="22"/>
        </w:rPr>
        <w:t xml:space="preserve">A szakmai gyakorlat célja, hogy a hallgatók az </w:t>
      </w:r>
      <w:r w:rsidR="00BB01D9" w:rsidRPr="006315AA">
        <w:rPr>
          <w:rFonts w:ascii="Times New Roman" w:hAnsi="Times New Roman"/>
          <w:szCs w:val="22"/>
        </w:rPr>
        <w:t xml:space="preserve">Egyetemen </w:t>
      </w:r>
      <w:r w:rsidR="00BC6591" w:rsidRPr="006315AA">
        <w:rPr>
          <w:rFonts w:ascii="Times New Roman" w:hAnsi="Times New Roman"/>
          <w:szCs w:val="22"/>
        </w:rPr>
        <w:t>elsajátított elméleti tudást gyakorlati ismeretekkel egészítsék ki, és képesek legyenek a</w:t>
      </w:r>
      <w:r w:rsidR="00D44AD2">
        <w:rPr>
          <w:rFonts w:ascii="Times New Roman" w:hAnsi="Times New Roman"/>
          <w:szCs w:val="22"/>
        </w:rPr>
        <w:t xml:space="preserve"> szak</w:t>
      </w:r>
      <w:r w:rsidR="00BC6591" w:rsidRPr="006315AA">
        <w:rPr>
          <w:rFonts w:ascii="Times New Roman" w:hAnsi="Times New Roman"/>
          <w:szCs w:val="22"/>
        </w:rPr>
        <w:t xml:space="preserve"> képzési és kimeneti követelmény</w:t>
      </w:r>
      <w:r w:rsidR="00D44AD2">
        <w:rPr>
          <w:rFonts w:ascii="Times New Roman" w:hAnsi="Times New Roman"/>
          <w:szCs w:val="22"/>
        </w:rPr>
        <w:t>rendszerben</w:t>
      </w:r>
      <w:r w:rsidR="00BC6591" w:rsidRPr="006315AA">
        <w:rPr>
          <w:rFonts w:ascii="Times New Roman" w:hAnsi="Times New Roman"/>
          <w:szCs w:val="22"/>
        </w:rPr>
        <w:t xml:space="preserve"> meghatározott ismeretek gyakorlati alkalmazására.</w:t>
      </w:r>
    </w:p>
    <w:p w14:paraId="0EE32FCC" w14:textId="77777777" w:rsidR="00486076" w:rsidRPr="006315AA" w:rsidRDefault="00752365" w:rsidP="00752365">
      <w:pPr>
        <w:spacing w:before="120" w:after="120"/>
        <w:ind w:left="709" w:hanging="709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zCs w:val="22"/>
        </w:rPr>
        <w:t>III.2.</w:t>
      </w:r>
      <w:r w:rsidRPr="006315AA">
        <w:rPr>
          <w:rFonts w:ascii="Times New Roman" w:hAnsi="Times New Roman"/>
          <w:szCs w:val="22"/>
        </w:rPr>
        <w:tab/>
      </w:r>
      <w:r w:rsidR="00486076" w:rsidRPr="006315AA">
        <w:rPr>
          <w:rFonts w:ascii="Times New Roman" w:hAnsi="Times New Roman"/>
          <w:szCs w:val="22"/>
        </w:rPr>
        <w:t>Az egyes szakmai gyakorlatok részleteit</w:t>
      </w:r>
      <w:r w:rsidR="006C2BBA" w:rsidRPr="006315AA">
        <w:rPr>
          <w:rFonts w:ascii="Times New Roman" w:hAnsi="Times New Roman"/>
          <w:szCs w:val="22"/>
        </w:rPr>
        <w:t xml:space="preserve"> </w:t>
      </w:r>
      <w:r w:rsidR="00486076" w:rsidRPr="006315AA">
        <w:rPr>
          <w:rFonts w:ascii="Times New Roman" w:hAnsi="Times New Roman"/>
          <w:szCs w:val="22"/>
        </w:rPr>
        <w:t>azok megkezdése előtt a Felek képviselői írásban egyeztetik</w:t>
      </w:r>
      <w:r w:rsidR="00486076" w:rsidRPr="006315AA">
        <w:rPr>
          <w:rFonts w:ascii="Times New Roman" w:hAnsi="Times New Roman"/>
          <w:snapToGrid w:val="0"/>
          <w:szCs w:val="22"/>
        </w:rPr>
        <w:t>.</w:t>
      </w:r>
    </w:p>
    <w:p w14:paraId="34E30CF4" w14:textId="4B9480E4" w:rsidR="00EA3A15" w:rsidRPr="006315AA" w:rsidRDefault="00DE2120" w:rsidP="00CC1127">
      <w:pPr>
        <w:spacing w:before="120" w:after="120"/>
        <w:ind w:left="709" w:hanging="709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>III.</w:t>
      </w:r>
      <w:r w:rsidR="00EA3A15" w:rsidRPr="006315AA">
        <w:rPr>
          <w:rFonts w:ascii="Times New Roman" w:hAnsi="Times New Roman"/>
          <w:snapToGrid w:val="0"/>
          <w:szCs w:val="22"/>
        </w:rPr>
        <w:t>3.</w:t>
      </w:r>
      <w:r w:rsidR="002550EC" w:rsidRPr="006315AA">
        <w:rPr>
          <w:rStyle w:val="Lbjegyzet-hivatkozs"/>
          <w:rFonts w:ascii="Times New Roman" w:hAnsi="Times New Roman"/>
          <w:snapToGrid w:val="0"/>
          <w:szCs w:val="22"/>
        </w:rPr>
        <w:footnoteReference w:id="6"/>
      </w:r>
      <w:r w:rsidR="00EA3A15" w:rsidRPr="006315AA">
        <w:rPr>
          <w:rFonts w:ascii="Times New Roman" w:hAnsi="Times New Roman"/>
          <w:snapToGrid w:val="0"/>
          <w:szCs w:val="22"/>
        </w:rPr>
        <w:tab/>
        <w:t>A szakmai gyakorlat felsőoktatási intézményi felelőse</w:t>
      </w:r>
      <w:r w:rsidR="00321417" w:rsidRPr="006315AA">
        <w:rPr>
          <w:rFonts w:ascii="Times New Roman" w:hAnsi="Times New Roman"/>
          <w:snapToGrid w:val="0"/>
          <w:szCs w:val="22"/>
        </w:rPr>
        <w:t xml:space="preserve"> az Egyetem</w:t>
      </w:r>
      <w:r w:rsidR="00EA3A15" w:rsidRPr="006315AA">
        <w:rPr>
          <w:rFonts w:ascii="Times New Roman" w:hAnsi="Times New Roman"/>
          <w:snapToGrid w:val="0"/>
          <w:szCs w:val="22"/>
        </w:rPr>
        <w:t xml:space="preserve"> részéről:</w:t>
      </w:r>
    </w:p>
    <w:p w14:paraId="0574C62F" w14:textId="556998F3" w:rsidR="00EA3A15" w:rsidRPr="006315AA" w:rsidRDefault="00EA3A15" w:rsidP="002550EC">
      <w:pPr>
        <w:ind w:left="709" w:hanging="709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ab/>
        <w:t>Név:</w:t>
      </w:r>
      <w:r w:rsidR="00647490">
        <w:rPr>
          <w:rFonts w:ascii="Times New Roman" w:hAnsi="Times New Roman"/>
          <w:snapToGrid w:val="0"/>
          <w:szCs w:val="22"/>
        </w:rPr>
        <w:t xml:space="preserve"> Dr. Krebsz Anna, oktatási </w:t>
      </w:r>
      <w:proofErr w:type="spellStart"/>
      <w:r w:rsidR="00647490">
        <w:rPr>
          <w:rFonts w:ascii="Times New Roman" w:hAnsi="Times New Roman"/>
          <w:snapToGrid w:val="0"/>
          <w:szCs w:val="22"/>
        </w:rPr>
        <w:t>dékánhelyettes</w:t>
      </w:r>
      <w:proofErr w:type="spellEnd"/>
    </w:p>
    <w:p w14:paraId="6BE3AEDF" w14:textId="4B887319" w:rsidR="00EA3A15" w:rsidRPr="006315AA" w:rsidRDefault="00EA3A15" w:rsidP="002550EC">
      <w:pPr>
        <w:ind w:left="709" w:hanging="709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ab/>
        <w:t>E-mail:</w:t>
      </w:r>
      <w:r w:rsidR="00647490">
        <w:rPr>
          <w:rFonts w:ascii="Times New Roman" w:hAnsi="Times New Roman"/>
          <w:snapToGrid w:val="0"/>
          <w:szCs w:val="22"/>
        </w:rPr>
        <w:t xml:space="preserve"> okt_asszisztens@inf.elte.hu</w:t>
      </w:r>
    </w:p>
    <w:p w14:paraId="18B88AE3" w14:textId="77777777" w:rsidR="00EA3A15" w:rsidRPr="006315AA" w:rsidRDefault="00EA3A15" w:rsidP="002550EC">
      <w:pPr>
        <w:ind w:left="709" w:hanging="709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ab/>
      </w:r>
      <w:proofErr w:type="spellStart"/>
      <w:proofErr w:type="gramStart"/>
      <w:r w:rsidRPr="006315AA">
        <w:rPr>
          <w:rFonts w:ascii="Times New Roman" w:hAnsi="Times New Roman"/>
          <w:snapToGrid w:val="0"/>
          <w:szCs w:val="22"/>
        </w:rPr>
        <w:t>Tel</w:t>
      </w:r>
      <w:r w:rsidR="00830315" w:rsidRPr="006315AA">
        <w:rPr>
          <w:rFonts w:ascii="Times New Roman" w:hAnsi="Times New Roman"/>
          <w:snapToGrid w:val="0"/>
          <w:szCs w:val="22"/>
        </w:rPr>
        <w:t>.,fax</w:t>
      </w:r>
      <w:proofErr w:type="spellEnd"/>
      <w:proofErr w:type="gramEnd"/>
      <w:r w:rsidRPr="006315AA">
        <w:rPr>
          <w:rFonts w:ascii="Times New Roman" w:hAnsi="Times New Roman"/>
          <w:snapToGrid w:val="0"/>
          <w:szCs w:val="22"/>
        </w:rPr>
        <w:t>:</w:t>
      </w:r>
    </w:p>
    <w:p w14:paraId="7AB4F343" w14:textId="77777777" w:rsidR="00C84A7A" w:rsidRPr="006315AA" w:rsidRDefault="00EA3A15" w:rsidP="00BB39B9">
      <w:pPr>
        <w:ind w:left="709" w:hanging="709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ab/>
      </w:r>
    </w:p>
    <w:p w14:paraId="0AE55884" w14:textId="77777777" w:rsidR="00EA3A15" w:rsidRPr="006315AA" w:rsidRDefault="00EA3A15" w:rsidP="00C84A7A">
      <w:pPr>
        <w:ind w:left="709" w:hanging="1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>A szakmai gyakorlatot biztosító gyakorlóhely szakmai felelőse a Foglalkoztató részéről:</w:t>
      </w:r>
    </w:p>
    <w:p w14:paraId="1B816725" w14:textId="77777777" w:rsidR="00EA3A15" w:rsidRPr="006315AA" w:rsidRDefault="00EA3A15" w:rsidP="002550EC">
      <w:pPr>
        <w:ind w:left="709" w:hanging="1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>Név:</w:t>
      </w:r>
    </w:p>
    <w:p w14:paraId="4E5EA9D7" w14:textId="77777777" w:rsidR="00EA3A15" w:rsidRPr="006315AA" w:rsidRDefault="00EA3A15" w:rsidP="00EA3A15">
      <w:pPr>
        <w:ind w:left="709" w:hanging="709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ab/>
        <w:t>E-mail:</w:t>
      </w:r>
    </w:p>
    <w:p w14:paraId="20A68E2D" w14:textId="77777777" w:rsidR="00EA3A15" w:rsidRPr="006315AA" w:rsidRDefault="00EA3A15" w:rsidP="00EA3A15">
      <w:pPr>
        <w:ind w:left="709" w:hanging="709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ab/>
      </w:r>
      <w:proofErr w:type="spellStart"/>
      <w:proofErr w:type="gramStart"/>
      <w:r w:rsidRPr="006315AA">
        <w:rPr>
          <w:rFonts w:ascii="Times New Roman" w:hAnsi="Times New Roman"/>
          <w:snapToGrid w:val="0"/>
          <w:szCs w:val="22"/>
        </w:rPr>
        <w:t>Tel</w:t>
      </w:r>
      <w:r w:rsidR="00830315" w:rsidRPr="006315AA">
        <w:rPr>
          <w:rFonts w:ascii="Times New Roman" w:hAnsi="Times New Roman"/>
          <w:snapToGrid w:val="0"/>
          <w:szCs w:val="22"/>
        </w:rPr>
        <w:t>.,fax</w:t>
      </w:r>
      <w:proofErr w:type="spellEnd"/>
      <w:proofErr w:type="gramEnd"/>
      <w:r w:rsidRPr="006315AA">
        <w:rPr>
          <w:rFonts w:ascii="Times New Roman" w:hAnsi="Times New Roman"/>
          <w:snapToGrid w:val="0"/>
          <w:szCs w:val="22"/>
        </w:rPr>
        <w:t>:</w:t>
      </w:r>
    </w:p>
    <w:p w14:paraId="30A90B7F" w14:textId="77777777" w:rsidR="00BB39B9" w:rsidRPr="006315AA" w:rsidRDefault="00EA3A15" w:rsidP="00BB39B9">
      <w:pPr>
        <w:ind w:left="709" w:hanging="709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ab/>
      </w:r>
    </w:p>
    <w:p w14:paraId="602AD4FC" w14:textId="77777777" w:rsidR="0014076E" w:rsidRPr="008E7D27" w:rsidRDefault="00C24560" w:rsidP="00BB39B9">
      <w:pPr>
        <w:ind w:left="709" w:hanging="709"/>
        <w:jc w:val="both"/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7D27"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  <w:r w:rsidRPr="008E7D27"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15AA">
        <w:rPr>
          <w:rFonts w:ascii="Times New Roman félkövér" w:hAnsi="Times New Roman félkövér"/>
          <w:b/>
          <w:caps/>
          <w:szCs w:val="22"/>
        </w:rPr>
        <w:t xml:space="preserve">A </w:t>
      </w:r>
      <w:r w:rsidR="00E35B3A" w:rsidRPr="006315AA">
        <w:rPr>
          <w:rFonts w:ascii="Times New Roman félkövér" w:hAnsi="Times New Roman félkövér"/>
          <w:b/>
          <w:caps/>
          <w:szCs w:val="22"/>
        </w:rPr>
        <w:t>Foglalkoztató</w:t>
      </w:r>
      <w:r w:rsidR="0014076E" w:rsidRPr="006315AA">
        <w:rPr>
          <w:rFonts w:ascii="Times New Roman félkövér" w:hAnsi="Times New Roman félkövér"/>
          <w:b/>
          <w:caps/>
          <w:szCs w:val="22"/>
        </w:rPr>
        <w:t xml:space="preserve"> </w:t>
      </w:r>
      <w:r w:rsidRPr="006315AA">
        <w:rPr>
          <w:rFonts w:ascii="Times New Roman félkövér" w:hAnsi="Times New Roman félkövér"/>
          <w:b/>
          <w:caps/>
          <w:szCs w:val="22"/>
        </w:rPr>
        <w:t xml:space="preserve">jogai és </w:t>
      </w:r>
      <w:r w:rsidR="0014076E" w:rsidRPr="006315AA">
        <w:rPr>
          <w:rFonts w:ascii="Times New Roman félkövér" w:hAnsi="Times New Roman félkövér"/>
          <w:b/>
          <w:caps/>
          <w:szCs w:val="22"/>
        </w:rPr>
        <w:t>kötelezettségei</w:t>
      </w:r>
    </w:p>
    <w:p w14:paraId="6639BD2F" w14:textId="19175F8C" w:rsidR="00C24560" w:rsidRPr="006315AA" w:rsidRDefault="002F5FED" w:rsidP="00604020">
      <w:pPr>
        <w:spacing w:before="120" w:after="120"/>
        <w:ind w:left="720" w:hanging="720"/>
        <w:jc w:val="both"/>
        <w:rPr>
          <w:rFonts w:ascii="Times New Roman" w:hAnsi="Times New Roman"/>
        </w:rPr>
      </w:pPr>
      <w:r w:rsidRPr="0BE0FB55">
        <w:rPr>
          <w:rFonts w:ascii="Times New Roman" w:hAnsi="Times New Roman"/>
        </w:rPr>
        <w:t>IV.1.</w:t>
      </w:r>
      <w:r>
        <w:tab/>
      </w:r>
      <w:r w:rsidR="00C24560" w:rsidRPr="0BE0FB55">
        <w:rPr>
          <w:rFonts w:ascii="Times New Roman" w:hAnsi="Times New Roman"/>
        </w:rPr>
        <w:t xml:space="preserve">A </w:t>
      </w:r>
      <w:r w:rsidR="00BB01D9" w:rsidRPr="0BE0FB55">
        <w:rPr>
          <w:rFonts w:ascii="Times New Roman" w:hAnsi="Times New Roman"/>
        </w:rPr>
        <w:t>Foglalkoztató</w:t>
      </w:r>
      <w:r w:rsidR="00C24560" w:rsidRPr="0BE0FB55">
        <w:rPr>
          <w:rFonts w:ascii="Times New Roman" w:hAnsi="Times New Roman"/>
        </w:rPr>
        <w:t xml:space="preserve"> az </w:t>
      </w:r>
      <w:r w:rsidR="00BB01D9" w:rsidRPr="0BE0FB55">
        <w:rPr>
          <w:rFonts w:ascii="Times New Roman" w:hAnsi="Times New Roman"/>
        </w:rPr>
        <w:t>Egyetem</w:t>
      </w:r>
      <w:r w:rsidR="00C24560" w:rsidRPr="0BE0FB55">
        <w:rPr>
          <w:rFonts w:ascii="Times New Roman" w:hAnsi="Times New Roman"/>
        </w:rPr>
        <w:t xml:space="preserve"> hallgatóit az előzetesen egyeztetett időszakban </w:t>
      </w:r>
      <w:r w:rsidR="007C2A76" w:rsidRPr="0BE0FB55">
        <w:rPr>
          <w:rFonts w:ascii="Times New Roman" w:hAnsi="Times New Roman"/>
        </w:rPr>
        <w:t xml:space="preserve">és helyen </w:t>
      </w:r>
      <w:r w:rsidR="00C24560" w:rsidRPr="0BE0FB55">
        <w:rPr>
          <w:rFonts w:ascii="Times New Roman" w:hAnsi="Times New Roman"/>
        </w:rPr>
        <w:t>fogadja</w:t>
      </w:r>
      <w:r w:rsidRPr="0BE0FB55">
        <w:rPr>
          <w:rFonts w:ascii="Times New Roman" w:hAnsi="Times New Roman"/>
        </w:rPr>
        <w:t xml:space="preserve"> szakmai gyakorlat céljából</w:t>
      </w:r>
      <w:r w:rsidR="00C24560" w:rsidRPr="0BE0FB55">
        <w:rPr>
          <w:rFonts w:ascii="Times New Roman" w:hAnsi="Times New Roman"/>
        </w:rPr>
        <w:t>. A gyakorlatok a</w:t>
      </w:r>
      <w:r w:rsidR="00BB01D9" w:rsidRPr="0BE0FB55">
        <w:rPr>
          <w:rFonts w:ascii="Times New Roman" w:hAnsi="Times New Roman"/>
        </w:rPr>
        <w:t xml:space="preserve"> Foglalkoztató </w:t>
      </w:r>
      <w:r w:rsidR="00C24560" w:rsidRPr="0BE0FB55">
        <w:rPr>
          <w:rFonts w:ascii="Times New Roman" w:hAnsi="Times New Roman"/>
        </w:rPr>
        <w:t>székh</w:t>
      </w:r>
      <w:r w:rsidRPr="0BE0FB55">
        <w:rPr>
          <w:rFonts w:ascii="Times New Roman" w:hAnsi="Times New Roman"/>
        </w:rPr>
        <w:t>elyén</w:t>
      </w:r>
      <w:r w:rsidR="00F309FF">
        <w:rPr>
          <w:rFonts w:ascii="Times New Roman" w:hAnsi="Times New Roman"/>
        </w:rPr>
        <w:t>,</w:t>
      </w:r>
      <w:r w:rsidRPr="0BE0FB55">
        <w:rPr>
          <w:rFonts w:ascii="Times New Roman" w:hAnsi="Times New Roman"/>
        </w:rPr>
        <w:t xml:space="preserve"> telephelyén</w:t>
      </w:r>
      <w:r w:rsidR="00773DD4">
        <w:rPr>
          <w:rFonts w:ascii="Times New Roman" w:hAnsi="Times New Roman"/>
        </w:rPr>
        <w:t xml:space="preserve">, vagy a Foglalkoztató </w:t>
      </w:r>
      <w:r w:rsidR="00450106">
        <w:rPr>
          <w:rFonts w:ascii="Times New Roman" w:hAnsi="Times New Roman"/>
        </w:rPr>
        <w:t>által meghatározott helyszínen</w:t>
      </w:r>
      <w:r w:rsidRPr="0BE0FB55">
        <w:rPr>
          <w:rFonts w:ascii="Times New Roman" w:hAnsi="Times New Roman"/>
        </w:rPr>
        <w:t xml:space="preserve"> zajlanak.</w:t>
      </w:r>
      <w:r w:rsidR="0015436C" w:rsidRPr="0BE0FB55">
        <w:rPr>
          <w:rFonts w:ascii="Times New Roman" w:hAnsi="Times New Roman"/>
        </w:rPr>
        <w:t xml:space="preserve"> A szakmai gyakorlat időtartamát (kezdő és befejező időpontját), esetleges szakaszait, azok kezdő és befejező időpontját a Felek </w:t>
      </w:r>
      <w:r w:rsidR="001908E5" w:rsidRPr="0BE0FB55">
        <w:rPr>
          <w:rFonts w:ascii="Times New Roman" w:hAnsi="Times New Roman"/>
        </w:rPr>
        <w:t xml:space="preserve">a szerződéskötést követően </w:t>
      </w:r>
      <w:r w:rsidR="0015436C" w:rsidRPr="0BE0FB55">
        <w:rPr>
          <w:rFonts w:ascii="Times New Roman" w:hAnsi="Times New Roman"/>
        </w:rPr>
        <w:t xml:space="preserve">egymással </w:t>
      </w:r>
      <w:r w:rsidR="001908E5" w:rsidRPr="0BE0FB55">
        <w:rPr>
          <w:rFonts w:ascii="Times New Roman" w:hAnsi="Times New Roman"/>
        </w:rPr>
        <w:t xml:space="preserve">írásban vagy elektronikus levelezés útján </w:t>
      </w:r>
      <w:r w:rsidR="0015436C" w:rsidRPr="0BE0FB55">
        <w:rPr>
          <w:rFonts w:ascii="Times New Roman" w:hAnsi="Times New Roman"/>
        </w:rPr>
        <w:t>egyeztetik,</w:t>
      </w:r>
      <w:r w:rsidR="002B5EC7">
        <w:rPr>
          <w:rFonts w:ascii="Times New Roman" w:hAnsi="Times New Roman"/>
        </w:rPr>
        <w:t xml:space="preserve"> </w:t>
      </w:r>
      <w:r w:rsidR="006964F5">
        <w:rPr>
          <w:rFonts w:ascii="Times New Roman" w:hAnsi="Times New Roman"/>
        </w:rPr>
        <w:t xml:space="preserve">ami </w:t>
      </w:r>
      <w:r w:rsidR="001908E5" w:rsidRPr="0BE0FB55">
        <w:rPr>
          <w:rFonts w:ascii="Times New Roman" w:hAnsi="Times New Roman"/>
        </w:rPr>
        <w:t>a</w:t>
      </w:r>
      <w:r w:rsidR="0015436C" w:rsidRPr="0BE0FB55">
        <w:rPr>
          <w:rFonts w:ascii="Times New Roman" w:hAnsi="Times New Roman"/>
        </w:rPr>
        <w:t xml:space="preserve"> jelen megállapodás melléklet</w:t>
      </w:r>
      <w:r w:rsidR="001908E5" w:rsidRPr="0BE0FB55">
        <w:rPr>
          <w:rFonts w:ascii="Times New Roman" w:hAnsi="Times New Roman"/>
        </w:rPr>
        <w:t xml:space="preserve">eként </w:t>
      </w:r>
      <w:r w:rsidR="002B5EC7">
        <w:rPr>
          <w:rFonts w:ascii="Times New Roman" w:hAnsi="Times New Roman"/>
        </w:rPr>
        <w:t>szolgál</w:t>
      </w:r>
      <w:r w:rsidR="0015436C" w:rsidRPr="0BE0FB55">
        <w:rPr>
          <w:rFonts w:ascii="Times New Roman" w:hAnsi="Times New Roman"/>
        </w:rPr>
        <w:t>.</w:t>
      </w:r>
    </w:p>
    <w:p w14:paraId="501B94A8" w14:textId="585F3FDD" w:rsidR="00C24560" w:rsidRPr="006315AA" w:rsidRDefault="00C24560" w:rsidP="00604020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IV.2.</w:t>
      </w:r>
      <w:r w:rsidRPr="006315AA">
        <w:rPr>
          <w:rFonts w:ascii="Times New Roman" w:hAnsi="Times New Roman"/>
          <w:szCs w:val="22"/>
        </w:rPr>
        <w:tab/>
        <w:t xml:space="preserve">A </w:t>
      </w:r>
      <w:r w:rsidR="00BB01D9" w:rsidRPr="006315AA">
        <w:rPr>
          <w:rFonts w:ascii="Times New Roman" w:hAnsi="Times New Roman"/>
          <w:szCs w:val="22"/>
        </w:rPr>
        <w:t xml:space="preserve">Foglalkoztató </w:t>
      </w:r>
      <w:r w:rsidRPr="006315AA">
        <w:rPr>
          <w:rFonts w:ascii="Times New Roman" w:hAnsi="Times New Roman"/>
          <w:szCs w:val="22"/>
        </w:rPr>
        <w:t>vállalja, hogy</w:t>
      </w:r>
      <w:r w:rsidRPr="006315AA">
        <w:rPr>
          <w:rFonts w:ascii="Times New Roman" w:hAnsi="Times New Roman"/>
          <w:b/>
          <w:szCs w:val="22"/>
        </w:rPr>
        <w:t xml:space="preserve"> </w:t>
      </w:r>
      <w:r w:rsidRPr="006315AA">
        <w:rPr>
          <w:rFonts w:ascii="Times New Roman" w:hAnsi="Times New Roman"/>
          <w:szCs w:val="22"/>
        </w:rPr>
        <w:t>a hallgató</w:t>
      </w:r>
      <w:r w:rsidR="004E7989" w:rsidRPr="006315AA">
        <w:rPr>
          <w:rFonts w:ascii="Times New Roman" w:hAnsi="Times New Roman"/>
          <w:szCs w:val="22"/>
        </w:rPr>
        <w:t>ka</w:t>
      </w:r>
      <w:r w:rsidRPr="006315AA">
        <w:rPr>
          <w:rFonts w:ascii="Times New Roman" w:hAnsi="Times New Roman"/>
          <w:szCs w:val="22"/>
        </w:rPr>
        <w:t xml:space="preserve">t </w:t>
      </w:r>
      <w:r w:rsidR="004C3833">
        <w:rPr>
          <w:rFonts w:ascii="Times New Roman" w:hAnsi="Times New Roman"/>
          <w:szCs w:val="22"/>
        </w:rPr>
        <w:t xml:space="preserve">a </w:t>
      </w:r>
      <w:r w:rsidRPr="006315AA">
        <w:rPr>
          <w:rFonts w:ascii="Times New Roman" w:hAnsi="Times New Roman"/>
          <w:szCs w:val="22"/>
        </w:rPr>
        <w:t>tanulmányai</w:t>
      </w:r>
      <w:r w:rsidR="004C3833">
        <w:rPr>
          <w:rFonts w:ascii="Times New Roman" w:hAnsi="Times New Roman"/>
          <w:szCs w:val="22"/>
        </w:rPr>
        <w:t>k</w:t>
      </w:r>
      <w:r w:rsidRPr="006315AA">
        <w:rPr>
          <w:rFonts w:ascii="Times New Roman" w:hAnsi="Times New Roman"/>
          <w:szCs w:val="22"/>
        </w:rPr>
        <w:t>nak megfelelő</w:t>
      </w:r>
      <w:r w:rsidR="002F5FED" w:rsidRPr="006315AA">
        <w:rPr>
          <w:rFonts w:ascii="Times New Roman" w:hAnsi="Times New Roman"/>
          <w:szCs w:val="22"/>
        </w:rPr>
        <w:t>,</w:t>
      </w:r>
      <w:r w:rsidR="00737445">
        <w:rPr>
          <w:rFonts w:ascii="Times New Roman" w:hAnsi="Times New Roman"/>
          <w:szCs w:val="22"/>
        </w:rPr>
        <w:t xml:space="preserve"> a II.1 pontban megjelölt</w:t>
      </w:r>
      <w:r w:rsidR="002F5FED" w:rsidRPr="006315AA">
        <w:rPr>
          <w:rFonts w:ascii="Times New Roman" w:hAnsi="Times New Roman"/>
          <w:szCs w:val="22"/>
        </w:rPr>
        <w:t xml:space="preserve"> </w:t>
      </w:r>
      <w:r w:rsidRPr="006315AA">
        <w:rPr>
          <w:rFonts w:ascii="Times New Roman" w:hAnsi="Times New Roman"/>
          <w:szCs w:val="22"/>
        </w:rPr>
        <w:t>szakterületen foglalkoztatja;</w:t>
      </w:r>
      <w:r w:rsidRPr="006315AA">
        <w:rPr>
          <w:rFonts w:ascii="Times New Roman" w:hAnsi="Times New Roman"/>
          <w:b/>
          <w:szCs w:val="22"/>
        </w:rPr>
        <w:t xml:space="preserve"> </w:t>
      </w:r>
      <w:r w:rsidRPr="006315AA">
        <w:rPr>
          <w:rFonts w:ascii="Times New Roman" w:hAnsi="Times New Roman"/>
          <w:szCs w:val="22"/>
        </w:rPr>
        <w:t xml:space="preserve">biztosítja a gyakorlat lebonyolításához szükséges helyet, eszközöket, </w:t>
      </w:r>
      <w:r w:rsidR="007C2A76" w:rsidRPr="006315AA">
        <w:rPr>
          <w:rFonts w:ascii="Times New Roman" w:hAnsi="Times New Roman"/>
          <w:szCs w:val="22"/>
        </w:rPr>
        <w:t xml:space="preserve">védőfelszerelést, </w:t>
      </w:r>
      <w:r w:rsidRPr="006315AA">
        <w:rPr>
          <w:rFonts w:ascii="Times New Roman" w:hAnsi="Times New Roman"/>
          <w:szCs w:val="22"/>
        </w:rPr>
        <w:t xml:space="preserve">valamint a </w:t>
      </w:r>
      <w:r w:rsidR="00BD4D96" w:rsidRPr="006315AA">
        <w:rPr>
          <w:rFonts w:ascii="Times New Roman" w:hAnsi="Times New Roman"/>
          <w:szCs w:val="22"/>
        </w:rPr>
        <w:t xml:space="preserve">szakmai gyakorlati tevékenységhez </w:t>
      </w:r>
      <w:r w:rsidRPr="006315AA">
        <w:rPr>
          <w:rFonts w:ascii="Times New Roman" w:hAnsi="Times New Roman"/>
          <w:szCs w:val="22"/>
        </w:rPr>
        <w:t>szükséges szakmai felügyeletet, irányítást.</w:t>
      </w:r>
    </w:p>
    <w:p w14:paraId="4D22D00A" w14:textId="77777777" w:rsidR="00C24560" w:rsidRPr="006315AA" w:rsidRDefault="00C24560" w:rsidP="00604020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IV.3.</w:t>
      </w:r>
      <w:r w:rsidRPr="006315AA">
        <w:rPr>
          <w:rFonts w:ascii="Times New Roman" w:hAnsi="Times New Roman"/>
          <w:szCs w:val="22"/>
        </w:rPr>
        <w:tab/>
        <w:t xml:space="preserve">A </w:t>
      </w:r>
      <w:r w:rsidR="00BB01D9" w:rsidRPr="006315AA">
        <w:rPr>
          <w:rFonts w:ascii="Times New Roman" w:hAnsi="Times New Roman"/>
          <w:szCs w:val="22"/>
        </w:rPr>
        <w:t>Foglalkoztató</w:t>
      </w:r>
      <w:r w:rsidRPr="006315AA">
        <w:rPr>
          <w:rFonts w:ascii="Times New Roman" w:hAnsi="Times New Roman"/>
          <w:szCs w:val="22"/>
        </w:rPr>
        <w:t xml:space="preserve"> köteles a hallgató</w:t>
      </w:r>
      <w:r w:rsidR="004E7989" w:rsidRPr="006315AA">
        <w:rPr>
          <w:rFonts w:ascii="Times New Roman" w:hAnsi="Times New Roman"/>
          <w:szCs w:val="22"/>
        </w:rPr>
        <w:t>k</w:t>
      </w:r>
      <w:r w:rsidR="007C2A76" w:rsidRPr="006315AA">
        <w:rPr>
          <w:rFonts w:ascii="Times New Roman" w:hAnsi="Times New Roman"/>
          <w:szCs w:val="22"/>
        </w:rPr>
        <w:t>kal hallgatói munkaszerződést</w:t>
      </w:r>
      <w:r w:rsidR="00136AF8" w:rsidRPr="006315AA">
        <w:rPr>
          <w:rFonts w:ascii="Times New Roman" w:hAnsi="Times New Roman"/>
          <w:szCs w:val="22"/>
        </w:rPr>
        <w:t xml:space="preserve">, illetve az </w:t>
      </w:r>
      <w:proofErr w:type="spellStart"/>
      <w:r w:rsidR="00136AF8" w:rsidRPr="00055AE3">
        <w:rPr>
          <w:rFonts w:ascii="Times New Roman" w:hAnsi="Times New Roman"/>
          <w:szCs w:val="22"/>
        </w:rPr>
        <w:t>Nftv</w:t>
      </w:r>
      <w:proofErr w:type="spellEnd"/>
      <w:r w:rsidR="00136AF8" w:rsidRPr="00055AE3">
        <w:rPr>
          <w:rFonts w:ascii="Times New Roman" w:hAnsi="Times New Roman"/>
          <w:szCs w:val="22"/>
        </w:rPr>
        <w:t>. 44. §. (3a)</w:t>
      </w:r>
      <w:r w:rsidR="0030068E">
        <w:rPr>
          <w:rFonts w:ascii="Times New Roman" w:hAnsi="Times New Roman"/>
          <w:szCs w:val="22"/>
        </w:rPr>
        <w:t xml:space="preserve"> </w:t>
      </w:r>
      <w:r w:rsidR="00136AF8" w:rsidRPr="006315AA">
        <w:rPr>
          <w:rFonts w:ascii="Times New Roman" w:hAnsi="Times New Roman"/>
          <w:szCs w:val="22"/>
        </w:rPr>
        <w:t xml:space="preserve">bekezdésében meghatározott szakmai gyakorlatra (költségvetési Foglalkoztató esetén) a </w:t>
      </w:r>
      <w:r w:rsidR="00136AF8" w:rsidRPr="006315AA">
        <w:rPr>
          <w:rFonts w:ascii="Times New Roman" w:hAnsi="Times New Roman"/>
          <w:szCs w:val="22"/>
        </w:rPr>
        <w:lastRenderedPageBreak/>
        <w:t xml:space="preserve">felsőoktatási szakképzésről és a felsőoktatási képzéshez kapcsolódó szakmai gyakorlat egyes kérdéseiről szóló 230/2012. (VIII. 28.) </w:t>
      </w:r>
      <w:proofErr w:type="spellStart"/>
      <w:r w:rsidR="00136AF8" w:rsidRPr="006315AA">
        <w:rPr>
          <w:rFonts w:ascii="Times New Roman" w:hAnsi="Times New Roman"/>
          <w:szCs w:val="22"/>
        </w:rPr>
        <w:t>Korm</w:t>
      </w:r>
      <w:proofErr w:type="spellEnd"/>
      <w:r w:rsidR="00136AF8" w:rsidRPr="006315AA">
        <w:rPr>
          <w:rFonts w:ascii="Times New Roman" w:hAnsi="Times New Roman"/>
          <w:szCs w:val="22"/>
        </w:rPr>
        <w:t xml:space="preserve"> rendelet 18/B. §-</w:t>
      </w:r>
      <w:proofErr w:type="spellStart"/>
      <w:r w:rsidR="00136AF8" w:rsidRPr="006315AA">
        <w:rPr>
          <w:rFonts w:ascii="Times New Roman" w:hAnsi="Times New Roman"/>
          <w:szCs w:val="22"/>
        </w:rPr>
        <w:t>ának</w:t>
      </w:r>
      <w:proofErr w:type="spellEnd"/>
      <w:r w:rsidR="00136AF8" w:rsidRPr="006315AA">
        <w:rPr>
          <w:rFonts w:ascii="Times New Roman" w:hAnsi="Times New Roman"/>
          <w:szCs w:val="22"/>
        </w:rPr>
        <w:t xml:space="preserve"> megfelelő tartalmú megállapodást kötni</w:t>
      </w:r>
      <w:r w:rsidR="007C2A76" w:rsidRPr="006315AA">
        <w:rPr>
          <w:rFonts w:ascii="Times New Roman" w:hAnsi="Times New Roman"/>
          <w:szCs w:val="22"/>
        </w:rPr>
        <w:t xml:space="preserve">. A Foglalkoztató köteles a hallgatók </w:t>
      </w:r>
      <w:r w:rsidR="00C856AC" w:rsidRPr="006315AA">
        <w:rPr>
          <w:rFonts w:ascii="Times New Roman" w:hAnsi="Times New Roman"/>
          <w:szCs w:val="22"/>
        </w:rPr>
        <w:t>részére foglalkoztatásuk</w:t>
      </w:r>
      <w:r w:rsidRPr="006315AA">
        <w:rPr>
          <w:rFonts w:ascii="Times New Roman" w:hAnsi="Times New Roman"/>
          <w:szCs w:val="22"/>
        </w:rPr>
        <w:t xml:space="preserve"> megkezdése előtt munka</w:t>
      </w:r>
      <w:r w:rsidR="001908E5" w:rsidRPr="006315AA">
        <w:rPr>
          <w:rFonts w:ascii="Times New Roman" w:hAnsi="Times New Roman"/>
          <w:szCs w:val="22"/>
        </w:rPr>
        <w:t>- és tűz</w:t>
      </w:r>
      <w:r w:rsidRPr="006315AA">
        <w:rPr>
          <w:rFonts w:ascii="Times New Roman" w:hAnsi="Times New Roman"/>
          <w:szCs w:val="22"/>
        </w:rPr>
        <w:t>védelmi oktatást tartani.</w:t>
      </w:r>
    </w:p>
    <w:p w14:paraId="4B93F5C2" w14:textId="45E3E7B4" w:rsidR="00C24560" w:rsidRPr="006315AA" w:rsidRDefault="00C24560" w:rsidP="00486519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IV.4.</w:t>
      </w:r>
      <w:r w:rsidRPr="006315AA">
        <w:rPr>
          <w:rFonts w:ascii="Times New Roman" w:hAnsi="Times New Roman"/>
          <w:szCs w:val="22"/>
        </w:rPr>
        <w:tab/>
        <w:t xml:space="preserve">A hallgató </w:t>
      </w:r>
      <w:r w:rsidR="00486519" w:rsidRPr="006315AA">
        <w:rPr>
          <w:rFonts w:ascii="Times New Roman" w:hAnsi="Times New Roman"/>
          <w:szCs w:val="22"/>
        </w:rPr>
        <w:t>foglalkoztatása során a részére rendkívüli munkaidő nem rendelhető el, napi munkaideje a nyolc (8) órát nem haladhatja meg, munkaidőkeret alkalmazása esetén legfeljebb egy heti munkaidőkeretet lehet elrendelni, számára legalább tizenkét (12) óra tartalmú napi pihenőidőt kell biztosítani, próbaidő nem köthető ki, és a munka t</w:t>
      </w:r>
      <w:r w:rsidR="00BC4D4C" w:rsidRPr="006315AA">
        <w:rPr>
          <w:rFonts w:ascii="Times New Roman" w:hAnsi="Times New Roman"/>
          <w:szCs w:val="22"/>
        </w:rPr>
        <w:t>ö</w:t>
      </w:r>
      <w:r w:rsidR="00486519" w:rsidRPr="006315AA">
        <w:rPr>
          <w:rFonts w:ascii="Times New Roman" w:hAnsi="Times New Roman"/>
          <w:szCs w:val="22"/>
        </w:rPr>
        <w:t>rvénykönyv</w:t>
      </w:r>
      <w:r w:rsidR="00BC4D4C" w:rsidRPr="006315AA">
        <w:rPr>
          <w:rFonts w:ascii="Times New Roman" w:hAnsi="Times New Roman"/>
          <w:szCs w:val="22"/>
        </w:rPr>
        <w:t>éről szóló 2012. évi I. törvény</w:t>
      </w:r>
      <w:r w:rsidR="00486519" w:rsidRPr="006315AA">
        <w:rPr>
          <w:rFonts w:ascii="Times New Roman" w:hAnsi="Times New Roman"/>
          <w:szCs w:val="22"/>
        </w:rPr>
        <w:t xml:space="preserve"> 105. § (</w:t>
      </w:r>
      <w:r w:rsidR="00ED0569">
        <w:rPr>
          <w:rFonts w:ascii="Times New Roman" w:hAnsi="Times New Roman"/>
          <w:szCs w:val="22"/>
        </w:rPr>
        <w:t>1</w:t>
      </w:r>
      <w:r w:rsidR="00486519" w:rsidRPr="006315AA">
        <w:rPr>
          <w:rFonts w:ascii="Times New Roman" w:hAnsi="Times New Roman"/>
          <w:szCs w:val="22"/>
        </w:rPr>
        <w:t>) bekezdésében, valamint 106. § (3) bekezdésében foglaltak nem alkalmazhatók</w:t>
      </w:r>
      <w:r w:rsidRPr="006315AA">
        <w:rPr>
          <w:rFonts w:ascii="Times New Roman" w:hAnsi="Times New Roman"/>
          <w:szCs w:val="22"/>
        </w:rPr>
        <w:t>.</w:t>
      </w:r>
    </w:p>
    <w:p w14:paraId="0648036C" w14:textId="77777777" w:rsidR="002F5FED" w:rsidRPr="006315AA" w:rsidRDefault="002F5FED" w:rsidP="00604020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IV.5.</w:t>
      </w:r>
      <w:r w:rsidRPr="006315AA">
        <w:rPr>
          <w:rFonts w:ascii="Times New Roman" w:hAnsi="Times New Roman"/>
          <w:szCs w:val="22"/>
        </w:rPr>
        <w:tab/>
        <w:t>A Felek megállapodnak, hogy az egyes hallgatók által a</w:t>
      </w:r>
      <w:r w:rsidR="00BB01D9" w:rsidRPr="006315AA">
        <w:rPr>
          <w:rFonts w:ascii="Times New Roman" w:hAnsi="Times New Roman"/>
          <w:szCs w:val="22"/>
        </w:rPr>
        <w:t xml:space="preserve"> Foglalkoztatónál </w:t>
      </w:r>
      <w:r w:rsidRPr="006315AA">
        <w:rPr>
          <w:rFonts w:ascii="Times New Roman" w:hAnsi="Times New Roman"/>
          <w:szCs w:val="22"/>
        </w:rPr>
        <w:t xml:space="preserve">eltöltendő szakmai gyakorlat időtartama maximum </w:t>
      </w:r>
      <w:r w:rsidR="007C2A76" w:rsidRPr="006315AA">
        <w:rPr>
          <w:rFonts w:ascii="Times New Roman" w:hAnsi="Times New Roman"/>
          <w:szCs w:val="22"/>
        </w:rPr>
        <w:t>a képzési és kimeneti követelményekben meghatározott időtartam</w:t>
      </w:r>
      <w:r w:rsidRPr="006315AA">
        <w:rPr>
          <w:rFonts w:ascii="Times New Roman" w:hAnsi="Times New Roman"/>
          <w:szCs w:val="22"/>
        </w:rPr>
        <w:t>, amelytől a Felek csak külön írásbeli megállapodásban térhetnek el.</w:t>
      </w:r>
    </w:p>
    <w:p w14:paraId="13B807F3" w14:textId="6622D50B" w:rsidR="001B64DD" w:rsidRPr="002412C4" w:rsidRDefault="001B64DD" w:rsidP="002412C4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330E2D00">
        <w:rPr>
          <w:rFonts w:ascii="Times New Roman" w:hAnsi="Times New Roman"/>
        </w:rPr>
        <w:t>IV.6.</w:t>
      </w:r>
      <w:r>
        <w:tab/>
      </w:r>
      <w:r w:rsidR="002412C4" w:rsidRPr="00645983">
        <w:rPr>
          <w:rFonts w:ascii="Times New Roman" w:hAnsi="Times New Roman"/>
          <w:szCs w:val="22"/>
        </w:rPr>
        <w:t>A szakmai gyakorlat teljesítését a Foglalkoztató az Egyetem által a rendelkezésére bocsátott referencialevél formanyomtatvány kitöltésével igazolja.</w:t>
      </w:r>
    </w:p>
    <w:p w14:paraId="1615B438" w14:textId="77777777" w:rsidR="001B64DD" w:rsidRPr="006315AA" w:rsidRDefault="001B64DD" w:rsidP="00604020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IV.7.</w:t>
      </w:r>
      <w:r w:rsidRPr="006315AA">
        <w:rPr>
          <w:rFonts w:ascii="Times New Roman" w:hAnsi="Times New Roman"/>
          <w:szCs w:val="22"/>
        </w:rPr>
        <w:tab/>
        <w:t xml:space="preserve">Amennyiben a szakmai gyakorlat ideje alatt a foglalkoztatás valamely okból megszakad, úgy a </w:t>
      </w:r>
      <w:r w:rsidR="00BB01D9" w:rsidRPr="006315AA">
        <w:rPr>
          <w:rFonts w:ascii="Times New Roman" w:hAnsi="Times New Roman"/>
          <w:szCs w:val="22"/>
        </w:rPr>
        <w:t>Foglalkoztató</w:t>
      </w:r>
      <w:r w:rsidRPr="006315AA">
        <w:rPr>
          <w:rFonts w:ascii="Times New Roman" w:hAnsi="Times New Roman"/>
          <w:szCs w:val="22"/>
        </w:rPr>
        <w:t xml:space="preserve"> a hallgató által teljesített időt igazolja és a szakmai gyakorlat megszakításának okát írásban, mind az </w:t>
      </w:r>
      <w:r w:rsidR="00BB01D9" w:rsidRPr="006315AA">
        <w:rPr>
          <w:rFonts w:ascii="Times New Roman" w:hAnsi="Times New Roman"/>
          <w:szCs w:val="22"/>
        </w:rPr>
        <w:t>Egyetem</w:t>
      </w:r>
      <w:r w:rsidRPr="006315AA">
        <w:rPr>
          <w:rFonts w:ascii="Times New Roman" w:hAnsi="Times New Roman"/>
          <w:szCs w:val="22"/>
        </w:rPr>
        <w:t>mel, mind a hallgatóval közli.</w:t>
      </w:r>
    </w:p>
    <w:p w14:paraId="59AF91FF" w14:textId="77777777" w:rsidR="00C82E76" w:rsidRPr="006315AA" w:rsidRDefault="001B64DD" w:rsidP="00604020">
      <w:pPr>
        <w:pStyle w:val="Cmsor1"/>
        <w:keepNext w:val="0"/>
        <w:autoSpaceDE w:val="0"/>
        <w:autoSpaceDN w:val="0"/>
        <w:adjustRightInd w:val="0"/>
        <w:spacing w:before="120" w:after="120"/>
        <w:ind w:left="720" w:hanging="720"/>
        <w:rPr>
          <w:rFonts w:ascii="Times New Roman" w:hAnsi="Times New Roman"/>
          <w:b w:val="0"/>
          <w:sz w:val="22"/>
          <w:szCs w:val="22"/>
        </w:rPr>
      </w:pPr>
      <w:r w:rsidRPr="006315AA">
        <w:rPr>
          <w:rFonts w:ascii="Times New Roman" w:hAnsi="Times New Roman"/>
          <w:b w:val="0"/>
          <w:sz w:val="22"/>
          <w:szCs w:val="22"/>
        </w:rPr>
        <w:t>IV.8</w:t>
      </w:r>
      <w:r w:rsidR="00C24560" w:rsidRPr="006315AA">
        <w:rPr>
          <w:rFonts w:ascii="Times New Roman" w:hAnsi="Times New Roman"/>
          <w:b w:val="0"/>
          <w:sz w:val="22"/>
          <w:szCs w:val="22"/>
        </w:rPr>
        <w:t>.</w:t>
      </w:r>
      <w:r w:rsidR="00196AE1" w:rsidRPr="006315AA">
        <w:rPr>
          <w:rFonts w:ascii="Times New Roman" w:hAnsi="Times New Roman"/>
          <w:b w:val="0"/>
          <w:bCs w:val="0"/>
          <w:sz w:val="22"/>
          <w:szCs w:val="22"/>
          <w:vertAlign w:val="superscript"/>
        </w:rPr>
        <w:t xml:space="preserve"> </w:t>
      </w:r>
      <w:r w:rsidR="00196AE1" w:rsidRPr="006315AA">
        <w:rPr>
          <w:rFonts w:ascii="Times New Roman" w:hAnsi="Times New Roman"/>
          <w:b w:val="0"/>
          <w:sz w:val="22"/>
          <w:szCs w:val="22"/>
          <w:vertAlign w:val="superscript"/>
        </w:rPr>
        <w:footnoteReference w:id="7"/>
      </w:r>
      <w:r w:rsidR="00C24560" w:rsidRPr="006315AA">
        <w:rPr>
          <w:rFonts w:ascii="Times New Roman" w:hAnsi="Times New Roman"/>
          <w:b w:val="0"/>
          <w:sz w:val="22"/>
          <w:szCs w:val="22"/>
        </w:rPr>
        <w:tab/>
      </w:r>
      <w:r w:rsidR="00C82E76" w:rsidRPr="006315AA">
        <w:rPr>
          <w:rFonts w:ascii="Times New Roman" w:hAnsi="Times New Roman"/>
          <w:sz w:val="22"/>
          <w:szCs w:val="22"/>
        </w:rPr>
        <w:t>Nem költségvetési szerv Foglalkoztató</w:t>
      </w:r>
      <w:r w:rsidR="00C82E76" w:rsidRPr="006315AA">
        <w:rPr>
          <w:rFonts w:ascii="Times New Roman" w:hAnsi="Times New Roman"/>
          <w:b w:val="0"/>
          <w:sz w:val="22"/>
          <w:szCs w:val="22"/>
        </w:rPr>
        <w:t xml:space="preserve"> esetén</w:t>
      </w:r>
      <w:r w:rsidR="00496DA4" w:rsidRPr="006315AA">
        <w:rPr>
          <w:rStyle w:val="Lbjegyzet-hivatkozs"/>
          <w:rFonts w:ascii="Times New Roman" w:hAnsi="Times New Roman"/>
          <w:b w:val="0"/>
          <w:sz w:val="22"/>
          <w:szCs w:val="22"/>
        </w:rPr>
        <w:footnoteReference w:id="8"/>
      </w:r>
      <w:r w:rsidR="00C82E76" w:rsidRPr="006315AA">
        <w:rPr>
          <w:rFonts w:ascii="Times New Roman" w:hAnsi="Times New Roman"/>
          <w:b w:val="0"/>
          <w:sz w:val="22"/>
          <w:szCs w:val="22"/>
        </w:rPr>
        <w:t xml:space="preserve">: </w:t>
      </w:r>
    </w:p>
    <w:p w14:paraId="65A972B8" w14:textId="43C95D35" w:rsidR="002F5FED" w:rsidRPr="006315AA" w:rsidRDefault="007C2A76" w:rsidP="005D238C">
      <w:pPr>
        <w:pStyle w:val="Cmsor1"/>
        <w:keepNext w:val="0"/>
        <w:autoSpaceDE w:val="0"/>
        <w:autoSpaceDN w:val="0"/>
        <w:adjustRightInd w:val="0"/>
        <w:spacing w:before="120" w:after="120"/>
        <w:ind w:left="720" w:hanging="12"/>
        <w:rPr>
          <w:rFonts w:ascii="Times New Roman" w:hAnsi="Times New Roman"/>
          <w:b w:val="0"/>
          <w:bCs w:val="0"/>
          <w:sz w:val="22"/>
          <w:szCs w:val="22"/>
        </w:rPr>
      </w:pPr>
      <w:r w:rsidRPr="006315AA">
        <w:rPr>
          <w:rFonts w:ascii="Times New Roman" w:hAnsi="Times New Roman"/>
          <w:b w:val="0"/>
          <w:bCs w:val="0"/>
          <w:sz w:val="22"/>
          <w:szCs w:val="22"/>
        </w:rPr>
        <w:t xml:space="preserve">A Felek megállapodnak, hogy a </w:t>
      </w:r>
      <w:r w:rsidR="00D93912" w:rsidRPr="006315AA">
        <w:rPr>
          <w:rFonts w:ascii="Times New Roman" w:hAnsi="Times New Roman"/>
          <w:b w:val="0"/>
          <w:bCs w:val="0"/>
          <w:sz w:val="22"/>
          <w:szCs w:val="22"/>
        </w:rPr>
        <w:t>hallgatókat</w:t>
      </w:r>
      <w:r w:rsidR="00496DA4" w:rsidRPr="006315AA">
        <w:rPr>
          <w:rFonts w:ascii="Times New Roman" w:hAnsi="Times New Roman"/>
          <w:b w:val="0"/>
          <w:bCs w:val="0"/>
          <w:sz w:val="22"/>
          <w:szCs w:val="22"/>
        </w:rPr>
        <w:t xml:space="preserve"> a szakmai gyakorlatért a gyakorlat időtartamára </w:t>
      </w:r>
      <w:r w:rsidR="006049C1">
        <w:rPr>
          <w:rFonts w:ascii="Times New Roman" w:hAnsi="Times New Roman"/>
          <w:b w:val="0"/>
          <w:bCs w:val="0"/>
          <w:sz w:val="22"/>
          <w:szCs w:val="22"/>
        </w:rPr>
        <w:t>díjazás illeti meg, melynek mértéke legalább a kötelező legkisebb munkabér (minimálbér) hatvanöt százaléka.</w:t>
      </w:r>
      <w:r w:rsidR="00D93912" w:rsidRPr="006315AA">
        <w:rPr>
          <w:rFonts w:ascii="Times New Roman" w:hAnsi="Times New Roman"/>
          <w:b w:val="0"/>
          <w:bCs w:val="0"/>
          <w:sz w:val="22"/>
          <w:szCs w:val="22"/>
        </w:rPr>
        <w:t xml:space="preserve"> A </w:t>
      </w:r>
      <w:r w:rsidR="00516196" w:rsidRPr="006315AA">
        <w:rPr>
          <w:rFonts w:ascii="Times New Roman" w:hAnsi="Times New Roman"/>
          <w:b w:val="0"/>
          <w:bCs w:val="0"/>
          <w:sz w:val="22"/>
          <w:szCs w:val="22"/>
        </w:rPr>
        <w:t>díja</w:t>
      </w:r>
      <w:r w:rsidR="00813F89" w:rsidRPr="006315AA">
        <w:rPr>
          <w:rFonts w:ascii="Times New Roman" w:hAnsi="Times New Roman"/>
          <w:b w:val="0"/>
          <w:bCs w:val="0"/>
          <w:sz w:val="22"/>
          <w:szCs w:val="22"/>
        </w:rPr>
        <w:t>zás</w:t>
      </w:r>
      <w:r w:rsidR="00516196" w:rsidRPr="006315AA">
        <w:rPr>
          <w:rFonts w:ascii="Times New Roman" w:hAnsi="Times New Roman"/>
          <w:b w:val="0"/>
          <w:bCs w:val="0"/>
          <w:sz w:val="22"/>
          <w:szCs w:val="22"/>
        </w:rPr>
        <w:t>t</w:t>
      </w:r>
      <w:r w:rsidR="00813F89" w:rsidRPr="006315AA">
        <w:rPr>
          <w:rFonts w:ascii="Times New Roman" w:hAnsi="Times New Roman"/>
          <w:b w:val="0"/>
          <w:bCs w:val="0"/>
          <w:sz w:val="22"/>
          <w:szCs w:val="22"/>
        </w:rPr>
        <w:t xml:space="preserve"> munkabérként</w:t>
      </w:r>
      <w:r w:rsidR="00516196" w:rsidRPr="006315AA">
        <w:rPr>
          <w:rFonts w:ascii="Times New Roman" w:hAnsi="Times New Roman"/>
          <w:b w:val="0"/>
          <w:bCs w:val="0"/>
          <w:sz w:val="22"/>
          <w:szCs w:val="22"/>
        </w:rPr>
        <w:t xml:space="preserve"> a Foglalkoztató fizeti.</w:t>
      </w:r>
    </w:p>
    <w:p w14:paraId="30A2E85E" w14:textId="77777777" w:rsidR="005D238C" w:rsidRPr="006315AA" w:rsidRDefault="005D238C" w:rsidP="005D238C">
      <w:pPr>
        <w:pStyle w:val="Cmsor1"/>
        <w:keepNext w:val="0"/>
        <w:autoSpaceDE w:val="0"/>
        <w:autoSpaceDN w:val="0"/>
        <w:adjustRightInd w:val="0"/>
        <w:spacing w:before="120" w:after="120"/>
        <w:ind w:left="720" w:hanging="720"/>
        <w:rPr>
          <w:rFonts w:ascii="Times New Roman" w:hAnsi="Times New Roman"/>
          <w:b w:val="0"/>
          <w:bCs w:val="0"/>
          <w:sz w:val="22"/>
          <w:szCs w:val="22"/>
        </w:rPr>
      </w:pPr>
      <w:r w:rsidRPr="006315AA">
        <w:rPr>
          <w:rFonts w:ascii="Times New Roman" w:hAnsi="Times New Roman"/>
          <w:sz w:val="22"/>
          <w:szCs w:val="22"/>
        </w:rPr>
        <w:tab/>
        <w:t>K</w:t>
      </w:r>
      <w:r w:rsidRPr="006315AA">
        <w:rPr>
          <w:rFonts w:ascii="Times New Roman" w:hAnsi="Times New Roman"/>
          <w:bCs w:val="0"/>
          <w:sz w:val="22"/>
          <w:szCs w:val="22"/>
        </w:rPr>
        <w:t>öltségvetési szerv Foglalkoztató</w:t>
      </w:r>
      <w:r w:rsidRPr="006315AA">
        <w:rPr>
          <w:rFonts w:ascii="Times New Roman" w:hAnsi="Times New Roman"/>
          <w:b w:val="0"/>
          <w:bCs w:val="0"/>
          <w:sz w:val="22"/>
          <w:szCs w:val="22"/>
        </w:rPr>
        <w:t xml:space="preserve"> esetén </w:t>
      </w:r>
      <w:r w:rsidR="008D6C3F" w:rsidRPr="006315AA">
        <w:rPr>
          <w:rFonts w:ascii="Times New Roman" w:hAnsi="Times New Roman"/>
          <w:b w:val="0"/>
          <w:bCs w:val="0"/>
          <w:sz w:val="22"/>
          <w:szCs w:val="22"/>
        </w:rPr>
        <w:t xml:space="preserve">a </w:t>
      </w:r>
      <w:r w:rsidRPr="006315AA">
        <w:rPr>
          <w:rFonts w:ascii="Times New Roman" w:hAnsi="Times New Roman"/>
          <w:b w:val="0"/>
          <w:bCs w:val="0"/>
          <w:sz w:val="22"/>
          <w:szCs w:val="22"/>
        </w:rPr>
        <w:t>szakmai gyakorlatr</w:t>
      </w:r>
      <w:r w:rsidR="00883206" w:rsidRPr="006315AA">
        <w:rPr>
          <w:rFonts w:ascii="Times New Roman" w:hAnsi="Times New Roman"/>
          <w:b w:val="0"/>
          <w:bCs w:val="0"/>
          <w:sz w:val="22"/>
          <w:szCs w:val="22"/>
        </w:rPr>
        <w:t>a</w:t>
      </w:r>
    </w:p>
    <w:p w14:paraId="74B92AB9" w14:textId="77777777" w:rsidR="005D238C" w:rsidRPr="006315AA" w:rsidRDefault="005D238C" w:rsidP="005D238C">
      <w:pPr>
        <w:pStyle w:val="Cmsor1"/>
        <w:keepNext w:val="0"/>
        <w:autoSpaceDE w:val="0"/>
        <w:autoSpaceDN w:val="0"/>
        <w:adjustRightInd w:val="0"/>
        <w:spacing w:before="120" w:after="120"/>
        <w:ind w:left="720" w:hanging="12"/>
        <w:rPr>
          <w:rFonts w:ascii="Times New Roman" w:hAnsi="Times New Roman"/>
          <w:b w:val="0"/>
          <w:sz w:val="22"/>
          <w:szCs w:val="22"/>
        </w:rPr>
      </w:pPr>
      <w:r w:rsidRPr="006315AA">
        <w:rPr>
          <w:rFonts w:ascii="Times New Roman" w:hAnsi="Times New Roman"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315AA">
        <w:rPr>
          <w:rFonts w:ascii="Times New Roman" w:hAnsi="Times New Roman"/>
          <w:sz w:val="22"/>
          <w:szCs w:val="22"/>
        </w:rPr>
        <w:instrText xml:space="preserve"> FORMCHECKBOX </w:instrText>
      </w:r>
      <w:r w:rsidR="003E3439">
        <w:rPr>
          <w:rFonts w:ascii="Times New Roman" w:hAnsi="Times New Roman"/>
          <w:sz w:val="22"/>
          <w:szCs w:val="22"/>
        </w:rPr>
      </w:r>
      <w:r w:rsidR="003E3439">
        <w:rPr>
          <w:rFonts w:ascii="Times New Roman" w:hAnsi="Times New Roman"/>
          <w:sz w:val="22"/>
          <w:szCs w:val="22"/>
        </w:rPr>
        <w:fldChar w:fldCharType="separate"/>
      </w:r>
      <w:r w:rsidRPr="006315AA">
        <w:rPr>
          <w:rFonts w:ascii="Times New Roman" w:hAnsi="Times New Roman"/>
          <w:sz w:val="22"/>
          <w:szCs w:val="22"/>
        </w:rPr>
        <w:fldChar w:fldCharType="end"/>
      </w:r>
      <w:r w:rsidRPr="006315AA">
        <w:rPr>
          <w:rFonts w:ascii="Times New Roman" w:hAnsi="Times New Roman"/>
          <w:sz w:val="22"/>
          <w:szCs w:val="22"/>
        </w:rPr>
        <w:t xml:space="preserve"> </w:t>
      </w:r>
      <w:r w:rsidRPr="006315AA">
        <w:rPr>
          <w:rFonts w:ascii="Times New Roman" w:hAnsi="Times New Roman"/>
          <w:b w:val="0"/>
          <w:sz w:val="22"/>
          <w:szCs w:val="22"/>
        </w:rPr>
        <w:t>DÍJAZÁSSAL kerül sor:</w:t>
      </w:r>
    </w:p>
    <w:p w14:paraId="7EA8ED78" w14:textId="73384D18" w:rsidR="005D238C" w:rsidRPr="006315AA" w:rsidRDefault="00B31EF2" w:rsidP="00496DA4">
      <w:pPr>
        <w:pStyle w:val="Cmsor1"/>
        <w:keepNext w:val="0"/>
        <w:autoSpaceDE w:val="0"/>
        <w:autoSpaceDN w:val="0"/>
        <w:adjustRightInd w:val="0"/>
        <w:spacing w:before="120" w:after="120"/>
        <w:ind w:left="708"/>
        <w:rPr>
          <w:rFonts w:ascii="Times New Roman" w:hAnsi="Times New Roman"/>
          <w:b w:val="0"/>
          <w:bCs w:val="0"/>
          <w:sz w:val="22"/>
          <w:szCs w:val="22"/>
        </w:rPr>
      </w:pPr>
      <w:r w:rsidRPr="006315AA">
        <w:rPr>
          <w:rFonts w:ascii="Times New Roman" w:hAnsi="Times New Roman"/>
          <w:b w:val="0"/>
          <w:bCs w:val="0"/>
          <w:sz w:val="22"/>
          <w:szCs w:val="22"/>
        </w:rPr>
        <w:t xml:space="preserve">A Felek megállapodnak, hogy a hallgatókat a szakmai gyakorlatért a gyakorlat időtartamára </w:t>
      </w:r>
      <w:r>
        <w:rPr>
          <w:rFonts w:ascii="Times New Roman" w:hAnsi="Times New Roman"/>
          <w:b w:val="0"/>
          <w:bCs w:val="0"/>
          <w:sz w:val="22"/>
          <w:szCs w:val="22"/>
        </w:rPr>
        <w:t>díjazás illeti meg, melynek mértéke legalább a kötelező legkisebb munkabér (minimálbér) hatvanöt százaléka.</w:t>
      </w:r>
      <w:r w:rsidRPr="006315A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D238C" w:rsidRPr="006315AA">
        <w:rPr>
          <w:rFonts w:ascii="Times New Roman" w:hAnsi="Times New Roman"/>
          <w:b w:val="0"/>
          <w:bCs w:val="0"/>
          <w:sz w:val="22"/>
          <w:szCs w:val="22"/>
        </w:rPr>
        <w:t>A díjazást munkabérként a Foglalkoztató fizeti.</w:t>
      </w:r>
    </w:p>
    <w:p w14:paraId="31AB14F2" w14:textId="77777777" w:rsidR="005D238C" w:rsidRPr="006315AA" w:rsidRDefault="005D238C" w:rsidP="005D238C">
      <w:pPr>
        <w:pStyle w:val="Cmsor1"/>
        <w:keepNext w:val="0"/>
        <w:autoSpaceDE w:val="0"/>
        <w:autoSpaceDN w:val="0"/>
        <w:adjustRightInd w:val="0"/>
        <w:spacing w:before="120" w:after="120"/>
        <w:ind w:left="720" w:hanging="12"/>
        <w:rPr>
          <w:rFonts w:ascii="Times New Roman" w:hAnsi="Times New Roman"/>
          <w:b w:val="0"/>
          <w:bCs w:val="0"/>
          <w:sz w:val="22"/>
          <w:szCs w:val="22"/>
        </w:rPr>
      </w:pPr>
      <w:r w:rsidRPr="006315AA">
        <w:rPr>
          <w:rFonts w:ascii="Times New Roman" w:hAnsi="Times New Roman"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315AA">
        <w:rPr>
          <w:rFonts w:ascii="Times New Roman" w:hAnsi="Times New Roman"/>
          <w:sz w:val="22"/>
          <w:szCs w:val="22"/>
        </w:rPr>
        <w:instrText xml:space="preserve"> FORMCHECKBOX </w:instrText>
      </w:r>
      <w:r w:rsidR="003E3439">
        <w:rPr>
          <w:rFonts w:ascii="Times New Roman" w:hAnsi="Times New Roman"/>
          <w:sz w:val="22"/>
          <w:szCs w:val="22"/>
        </w:rPr>
      </w:r>
      <w:r w:rsidR="003E3439">
        <w:rPr>
          <w:rFonts w:ascii="Times New Roman" w:hAnsi="Times New Roman"/>
          <w:sz w:val="22"/>
          <w:szCs w:val="22"/>
        </w:rPr>
        <w:fldChar w:fldCharType="separate"/>
      </w:r>
      <w:r w:rsidRPr="006315AA">
        <w:rPr>
          <w:rFonts w:ascii="Times New Roman" w:hAnsi="Times New Roman"/>
          <w:sz w:val="22"/>
          <w:szCs w:val="22"/>
        </w:rPr>
        <w:fldChar w:fldCharType="end"/>
      </w:r>
      <w:r w:rsidRPr="006315AA">
        <w:rPr>
          <w:rFonts w:ascii="Times New Roman" w:hAnsi="Times New Roman"/>
          <w:sz w:val="22"/>
          <w:szCs w:val="22"/>
        </w:rPr>
        <w:t xml:space="preserve"> </w:t>
      </w:r>
      <w:r w:rsidRPr="006315AA">
        <w:rPr>
          <w:rFonts w:ascii="Times New Roman" w:hAnsi="Times New Roman"/>
          <w:b w:val="0"/>
          <w:bCs w:val="0"/>
          <w:sz w:val="22"/>
          <w:szCs w:val="22"/>
        </w:rPr>
        <w:t>DÍJAZÁS NÉLK</w:t>
      </w:r>
      <w:r w:rsidR="00496DA4" w:rsidRPr="006315AA">
        <w:rPr>
          <w:rFonts w:ascii="Times New Roman" w:hAnsi="Times New Roman"/>
          <w:b w:val="0"/>
          <w:bCs w:val="0"/>
          <w:sz w:val="22"/>
          <w:szCs w:val="22"/>
        </w:rPr>
        <w:t>ÜL kerül sor.</w:t>
      </w:r>
      <w:r w:rsidR="00496DA4" w:rsidRPr="006315AA">
        <w:rPr>
          <w:rStyle w:val="Lbjegyzet-hivatkozs"/>
          <w:rFonts w:ascii="Times New Roman" w:hAnsi="Times New Roman"/>
          <w:b w:val="0"/>
          <w:bCs w:val="0"/>
          <w:sz w:val="22"/>
          <w:szCs w:val="22"/>
        </w:rPr>
        <w:footnoteReference w:id="9"/>
      </w:r>
    </w:p>
    <w:p w14:paraId="004630B4" w14:textId="77777777" w:rsidR="002F5FED" w:rsidRPr="008E7D27" w:rsidRDefault="002F5FED" w:rsidP="002976A5">
      <w:pPr>
        <w:spacing w:before="120" w:after="120"/>
        <w:ind w:left="720" w:hanging="720"/>
        <w:jc w:val="both"/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7D27"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  <w:r w:rsidRPr="008E7D27"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15AA">
        <w:rPr>
          <w:rFonts w:ascii="Times New Roman félkövér" w:hAnsi="Times New Roman félkövér"/>
          <w:b/>
          <w:caps/>
          <w:szCs w:val="22"/>
        </w:rPr>
        <w:t xml:space="preserve">Az </w:t>
      </w:r>
      <w:r w:rsidR="00BB01D9" w:rsidRPr="006315AA">
        <w:rPr>
          <w:rFonts w:ascii="Times New Roman félkövér" w:hAnsi="Times New Roman félkövér"/>
          <w:b/>
          <w:caps/>
          <w:szCs w:val="22"/>
        </w:rPr>
        <w:t>Egyetem</w:t>
      </w:r>
      <w:r w:rsidRPr="006315AA">
        <w:rPr>
          <w:rFonts w:ascii="Times New Roman félkövér" w:hAnsi="Times New Roman félkövér"/>
          <w:b/>
          <w:caps/>
          <w:szCs w:val="22"/>
        </w:rPr>
        <w:t xml:space="preserve"> jogai és kötelezettségei</w:t>
      </w:r>
    </w:p>
    <w:p w14:paraId="1FC70DE2" w14:textId="688E3DE8" w:rsidR="002F5FED" w:rsidRPr="006315AA" w:rsidRDefault="002F5FED" w:rsidP="002412C4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V.1.</w:t>
      </w:r>
      <w:r w:rsidRPr="006315AA">
        <w:rPr>
          <w:rFonts w:ascii="Times New Roman" w:hAnsi="Times New Roman"/>
          <w:szCs w:val="22"/>
        </w:rPr>
        <w:tab/>
      </w:r>
      <w:r w:rsidR="002412C4" w:rsidRPr="00645983">
        <w:rPr>
          <w:rFonts w:ascii="Times New Roman" w:hAnsi="Times New Roman"/>
          <w:szCs w:val="22"/>
        </w:rPr>
        <w:t>A szakmai gyakorlatra fogadni kívánt hallgatókat - legfeljebb a II.1 pontban szereplő hallgatói létszámban -</w:t>
      </w:r>
      <w:r w:rsidR="002412C4">
        <w:rPr>
          <w:rFonts w:ascii="Times New Roman" w:hAnsi="Times New Roman"/>
          <w:szCs w:val="22"/>
        </w:rPr>
        <w:t xml:space="preserve"> </w:t>
      </w:r>
      <w:r w:rsidR="002412C4" w:rsidRPr="00645983">
        <w:rPr>
          <w:rFonts w:ascii="Times New Roman" w:hAnsi="Times New Roman"/>
          <w:szCs w:val="22"/>
        </w:rPr>
        <w:t>az Egyetem és a Foglalkoztató közösen választja ki. A közösen kiválasztott hallgatók fogadásának szándékát a Foglalkoztató az Egyetem felé az ún. befogadó-nyilatkozatban jelzi. A hallgatókat a Foglalkoztató a befogadó-nyilatkozat Egyetem által történt jóváhagyását követően fogadhatja a nyilatkozatban rögzített feltételek szerint.</w:t>
      </w:r>
    </w:p>
    <w:p w14:paraId="326C5C30" w14:textId="77777777" w:rsidR="002F5FED" w:rsidRDefault="002F5FED" w:rsidP="00604020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V.2.</w:t>
      </w:r>
      <w:r w:rsidRPr="006315AA">
        <w:rPr>
          <w:rFonts w:ascii="Times New Roman" w:hAnsi="Times New Roman"/>
          <w:szCs w:val="22"/>
        </w:rPr>
        <w:tab/>
        <w:t xml:space="preserve">Az </w:t>
      </w:r>
      <w:r w:rsidR="00BB01D9" w:rsidRPr="006315AA">
        <w:rPr>
          <w:rFonts w:ascii="Times New Roman" w:hAnsi="Times New Roman"/>
          <w:szCs w:val="22"/>
        </w:rPr>
        <w:t>Egyetem</w:t>
      </w:r>
      <w:r w:rsidRPr="006315AA">
        <w:rPr>
          <w:rFonts w:ascii="Times New Roman" w:hAnsi="Times New Roman"/>
          <w:szCs w:val="22"/>
        </w:rPr>
        <w:t xml:space="preserve"> kötelezettsége a hallgatók tanulmányi és módszertani irányítása, </w:t>
      </w:r>
      <w:r w:rsidR="00313B6A" w:rsidRPr="006315AA">
        <w:rPr>
          <w:rFonts w:ascii="Times New Roman" w:hAnsi="Times New Roman"/>
          <w:szCs w:val="22"/>
        </w:rPr>
        <w:t>a</w:t>
      </w:r>
      <w:r w:rsidRPr="006315AA">
        <w:rPr>
          <w:rFonts w:ascii="Times New Roman" w:hAnsi="Times New Roman"/>
          <w:szCs w:val="22"/>
        </w:rPr>
        <w:t>melynek érdekében gyakorlati instruktorokat jelöl ki számukra.</w:t>
      </w:r>
    </w:p>
    <w:p w14:paraId="79898F46" w14:textId="40C843D1" w:rsidR="009A55E5" w:rsidRPr="006315AA" w:rsidRDefault="009A55E5" w:rsidP="002412C4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45983">
        <w:rPr>
          <w:rFonts w:ascii="Times New Roman" w:hAnsi="Times New Roman"/>
          <w:szCs w:val="22"/>
        </w:rPr>
        <w:t xml:space="preserve">V.3. </w:t>
      </w:r>
      <w:r w:rsidRPr="00645983">
        <w:rPr>
          <w:rFonts w:ascii="Times New Roman" w:hAnsi="Times New Roman"/>
          <w:szCs w:val="22"/>
        </w:rPr>
        <w:tab/>
      </w:r>
      <w:r w:rsidR="002412C4" w:rsidRPr="002412C4">
        <w:rPr>
          <w:rFonts w:ascii="Times New Roman" w:hAnsi="Times New Roman"/>
          <w:szCs w:val="22"/>
        </w:rPr>
        <w:t>A szakmai gyakorlóhely értékelése alapján az Egyetem elvégzi a szakmai készségek, képességek komplex fejlesztési folyamatában a gyakorlati kompetenciák értékelését, és a Foglalkoztatónál végzett gyakorlatot elismeri szakmai gyakorlatként.</w:t>
      </w:r>
    </w:p>
    <w:p w14:paraId="02197170" w14:textId="39268F16" w:rsidR="008C083B" w:rsidRPr="006315AA" w:rsidRDefault="008C083B" w:rsidP="008C083B">
      <w:pPr>
        <w:spacing w:before="120" w:after="120"/>
        <w:ind w:left="705" w:hanging="705"/>
        <w:jc w:val="both"/>
        <w:rPr>
          <w:rFonts w:ascii="Times New Roman" w:hAnsi="Times New Roman"/>
        </w:rPr>
      </w:pPr>
      <w:r w:rsidRPr="0B04AB9C">
        <w:rPr>
          <w:rFonts w:ascii="Times New Roman" w:hAnsi="Times New Roman"/>
        </w:rPr>
        <w:lastRenderedPageBreak/>
        <w:t xml:space="preserve">V.4. </w:t>
      </w:r>
      <w:r>
        <w:tab/>
      </w:r>
      <w:r w:rsidRPr="0B04AB9C">
        <w:rPr>
          <w:rFonts w:ascii="Times New Roman" w:hAnsi="Times New Roman"/>
        </w:rPr>
        <w:t>Az Egyetem biztosítja a szakmai gyakorlathoz szükséges adatok, információk Foglalkoztató számára történő megküldését.</w:t>
      </w:r>
    </w:p>
    <w:p w14:paraId="25217A8E" w14:textId="77777777" w:rsidR="00413678" w:rsidRPr="008E7D27" w:rsidRDefault="00E2476F" w:rsidP="00E5709A">
      <w:pPr>
        <w:pStyle w:val="Szvegtrzs"/>
        <w:spacing w:before="120" w:after="120"/>
        <w:ind w:left="720" w:hanging="720"/>
        <w:rPr>
          <w:rFonts w:ascii="Times New Roman" w:hAnsi="Times New Roman"/>
          <w:b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7D27">
        <w:rPr>
          <w:rFonts w:ascii="Times New Roman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</w:t>
      </w:r>
      <w:r w:rsidR="00BC6591" w:rsidRPr="008E7D27">
        <w:rPr>
          <w:rFonts w:ascii="Times New Roman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F0B92" w:rsidRPr="008E7D27">
        <w:rPr>
          <w:rFonts w:ascii="Times New Roman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5709A" w:rsidRPr="006315AA">
        <w:rPr>
          <w:rFonts w:ascii="Times New Roman félkövér" w:hAnsi="Times New Roman félkövér"/>
          <w:b/>
          <w:caps/>
          <w:sz w:val="22"/>
          <w:szCs w:val="22"/>
        </w:rPr>
        <w:t>A</w:t>
      </w:r>
      <w:r w:rsidR="00413678" w:rsidRPr="006315AA">
        <w:rPr>
          <w:rFonts w:ascii="Times New Roman félkövér" w:hAnsi="Times New Roman félkövér"/>
          <w:b/>
          <w:caps/>
          <w:sz w:val="22"/>
          <w:szCs w:val="22"/>
        </w:rPr>
        <w:t xml:space="preserve"> </w:t>
      </w:r>
      <w:r w:rsidR="00313B6A" w:rsidRPr="006315AA">
        <w:rPr>
          <w:rFonts w:ascii="Times New Roman félkövér" w:hAnsi="Times New Roman félkövér"/>
          <w:b/>
          <w:caps/>
          <w:sz w:val="22"/>
          <w:szCs w:val="22"/>
        </w:rPr>
        <w:t>Megállapodás</w:t>
      </w:r>
      <w:r w:rsidR="00413678" w:rsidRPr="006315AA">
        <w:rPr>
          <w:rFonts w:ascii="Times New Roman félkövér" w:hAnsi="Times New Roman félkövér"/>
          <w:b/>
          <w:caps/>
          <w:sz w:val="22"/>
          <w:szCs w:val="22"/>
        </w:rPr>
        <w:t xml:space="preserve"> megszűnése</w:t>
      </w:r>
    </w:p>
    <w:p w14:paraId="10675B27" w14:textId="77777777" w:rsidR="00BF6236" w:rsidRPr="006315AA" w:rsidRDefault="00E5709A" w:rsidP="00E5709A">
      <w:pPr>
        <w:pStyle w:val="Szvegtrzs"/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6315AA">
        <w:rPr>
          <w:rFonts w:ascii="Times New Roman" w:hAnsi="Times New Roman"/>
          <w:sz w:val="22"/>
          <w:szCs w:val="22"/>
        </w:rPr>
        <w:t>V</w:t>
      </w:r>
      <w:r w:rsidR="00413678" w:rsidRPr="006315AA">
        <w:rPr>
          <w:rFonts w:ascii="Times New Roman" w:hAnsi="Times New Roman"/>
          <w:sz w:val="22"/>
          <w:szCs w:val="22"/>
        </w:rPr>
        <w:t>I.1.</w:t>
      </w:r>
      <w:r w:rsidR="00413678" w:rsidRPr="006315AA">
        <w:rPr>
          <w:rFonts w:ascii="Times New Roman" w:hAnsi="Times New Roman"/>
          <w:sz w:val="22"/>
          <w:szCs w:val="22"/>
        </w:rPr>
        <w:tab/>
        <w:t>A Felek a jelen Megállapodás</w:t>
      </w:r>
      <w:r w:rsidR="00BF6236" w:rsidRPr="006315AA">
        <w:rPr>
          <w:rFonts w:ascii="Times New Roman" w:hAnsi="Times New Roman"/>
          <w:sz w:val="22"/>
          <w:szCs w:val="22"/>
        </w:rPr>
        <w:t xml:space="preserve">t </w:t>
      </w:r>
      <w:r w:rsidRPr="006315AA">
        <w:rPr>
          <w:rFonts w:ascii="Times New Roman" w:hAnsi="Times New Roman"/>
          <w:sz w:val="22"/>
          <w:szCs w:val="22"/>
        </w:rPr>
        <w:t xml:space="preserve">– súlyos és felszólítás ellenére nem orvosolt szerződésszegés esetét kivéve – kizárólag a tárgyév július 31-ére, 30 napos felmondási idővel mondhatják fel kivéve, ha a felmondásra a Foglalkoztató részéről előre nem látható körülmény okán kerül sor, amelynek következtében számára a szakmai gyakorlat további biztosítása részéről aránytalan teherrel járna, mely esetben 60 napos felmondási idővel a Megállapodást felmondhatja. </w:t>
      </w:r>
      <w:r w:rsidR="00652710" w:rsidRPr="006315AA">
        <w:rPr>
          <w:rFonts w:ascii="Times New Roman" w:hAnsi="Times New Roman"/>
          <w:sz w:val="22"/>
          <w:szCs w:val="22"/>
        </w:rPr>
        <w:t xml:space="preserve">A </w:t>
      </w:r>
      <w:r w:rsidR="004B45DF" w:rsidRPr="006315AA">
        <w:rPr>
          <w:rFonts w:ascii="Times New Roman" w:hAnsi="Times New Roman"/>
          <w:sz w:val="22"/>
          <w:szCs w:val="22"/>
        </w:rPr>
        <w:t>Foglalkoztató</w:t>
      </w:r>
      <w:r w:rsidR="00652710" w:rsidRPr="006315AA">
        <w:rPr>
          <w:rFonts w:ascii="Times New Roman" w:hAnsi="Times New Roman"/>
          <w:sz w:val="22"/>
          <w:szCs w:val="22"/>
        </w:rPr>
        <w:t xml:space="preserve"> a</w:t>
      </w:r>
      <w:r w:rsidR="00413678" w:rsidRPr="006315AA">
        <w:rPr>
          <w:rFonts w:ascii="Times New Roman" w:hAnsi="Times New Roman"/>
          <w:sz w:val="22"/>
          <w:szCs w:val="22"/>
        </w:rPr>
        <w:t xml:space="preserve"> már elvállalt szakmai gyakorlatokat </w:t>
      </w:r>
      <w:r w:rsidRPr="006315AA">
        <w:rPr>
          <w:rFonts w:ascii="Times New Roman" w:hAnsi="Times New Roman"/>
          <w:sz w:val="22"/>
          <w:szCs w:val="22"/>
        </w:rPr>
        <w:t xml:space="preserve">– </w:t>
      </w:r>
      <w:proofErr w:type="spellStart"/>
      <w:r w:rsidRPr="006315AA">
        <w:rPr>
          <w:rFonts w:ascii="Times New Roman" w:hAnsi="Times New Roman"/>
          <w:sz w:val="22"/>
          <w:szCs w:val="22"/>
        </w:rPr>
        <w:t>vis</w:t>
      </w:r>
      <w:proofErr w:type="spellEnd"/>
      <w:r w:rsidRPr="006315AA">
        <w:rPr>
          <w:rFonts w:ascii="Times New Roman" w:hAnsi="Times New Roman"/>
          <w:sz w:val="22"/>
          <w:szCs w:val="22"/>
        </w:rPr>
        <w:t xml:space="preserve"> maior vagy a hallgató felszólítás ellenére nem orvosolt súlyos szerződésszegése miatt annak felmondását kivéve – a jelen Megállapodás megszűnésétől függetlenül</w:t>
      </w:r>
      <w:r w:rsidR="00413678" w:rsidRPr="006315AA">
        <w:rPr>
          <w:rFonts w:ascii="Times New Roman" w:hAnsi="Times New Roman"/>
          <w:sz w:val="22"/>
          <w:szCs w:val="22"/>
        </w:rPr>
        <w:t xml:space="preserve"> köteles biztosítani.</w:t>
      </w:r>
    </w:p>
    <w:p w14:paraId="6820AF2C" w14:textId="77777777" w:rsidR="00413678" w:rsidRPr="008E7D27" w:rsidRDefault="00E2476F" w:rsidP="00604020">
      <w:pPr>
        <w:pStyle w:val="Szvegtrzs"/>
        <w:spacing w:before="120" w:after="120"/>
        <w:rPr>
          <w:rFonts w:ascii="Times New Roman" w:hAnsi="Times New Roman"/>
          <w:b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7D27">
        <w:rPr>
          <w:rFonts w:ascii="Times New Roman" w:hAnsi="Times New Roman"/>
          <w:b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VII</w:t>
      </w:r>
      <w:r w:rsidR="00413678" w:rsidRPr="008E7D27">
        <w:rPr>
          <w:rFonts w:ascii="Times New Roman" w:hAnsi="Times New Roman"/>
          <w:b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13678" w:rsidRPr="008E7D27">
        <w:rPr>
          <w:rFonts w:ascii="Times New Roman" w:hAnsi="Times New Roman"/>
          <w:b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13678" w:rsidRPr="006315AA">
        <w:rPr>
          <w:rFonts w:ascii="Times New Roman félkövér" w:hAnsi="Times New Roman félkövér"/>
          <w:b/>
          <w:caps/>
          <w:sz w:val="22"/>
          <w:szCs w:val="22"/>
        </w:rPr>
        <w:t>Záró rendelkezések</w:t>
      </w:r>
    </w:p>
    <w:p w14:paraId="48ED1A2E" w14:textId="77777777" w:rsidR="00413678" w:rsidRPr="006315AA" w:rsidRDefault="0037293C" w:rsidP="00604020">
      <w:pPr>
        <w:pStyle w:val="Szvegtrzs"/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6315AA">
        <w:rPr>
          <w:rFonts w:ascii="Times New Roman" w:hAnsi="Times New Roman"/>
          <w:sz w:val="22"/>
          <w:szCs w:val="22"/>
        </w:rPr>
        <w:t>VI</w:t>
      </w:r>
      <w:r w:rsidR="00E2476F" w:rsidRPr="006315AA">
        <w:rPr>
          <w:rFonts w:ascii="Times New Roman" w:hAnsi="Times New Roman"/>
          <w:sz w:val="22"/>
          <w:szCs w:val="22"/>
        </w:rPr>
        <w:t>I</w:t>
      </w:r>
      <w:r w:rsidR="00413678" w:rsidRPr="006315AA">
        <w:rPr>
          <w:rFonts w:ascii="Times New Roman" w:hAnsi="Times New Roman"/>
          <w:sz w:val="22"/>
          <w:szCs w:val="22"/>
        </w:rPr>
        <w:t>.1.</w:t>
      </w:r>
      <w:r w:rsidR="00413678" w:rsidRPr="006315AA">
        <w:rPr>
          <w:rFonts w:ascii="Times New Roman" w:hAnsi="Times New Roman"/>
          <w:sz w:val="22"/>
          <w:szCs w:val="22"/>
        </w:rPr>
        <w:tab/>
        <w:t xml:space="preserve">A jelen </w:t>
      </w:r>
      <w:r w:rsidR="00313B6A" w:rsidRPr="006315AA">
        <w:rPr>
          <w:rFonts w:ascii="Times New Roman" w:hAnsi="Times New Roman"/>
          <w:sz w:val="22"/>
          <w:szCs w:val="22"/>
        </w:rPr>
        <w:t>Megállapodás</w:t>
      </w:r>
      <w:r w:rsidR="00413678" w:rsidRPr="006315AA">
        <w:rPr>
          <w:rFonts w:ascii="Times New Roman" w:hAnsi="Times New Roman"/>
          <w:sz w:val="22"/>
          <w:szCs w:val="22"/>
        </w:rPr>
        <w:t xml:space="preserve"> szerint szükséges valamennyi nyilatkozatot a Felek írásban (postai vagy elektronikus úton közölve) kötelesek megtenni. A szerződésszegéssel, illetve a </w:t>
      </w:r>
      <w:r w:rsidR="00313B6A" w:rsidRPr="006315AA">
        <w:rPr>
          <w:rFonts w:ascii="Times New Roman" w:hAnsi="Times New Roman"/>
          <w:sz w:val="22"/>
          <w:szCs w:val="22"/>
        </w:rPr>
        <w:t>Megállapodás</w:t>
      </w:r>
      <w:r w:rsidR="00413678" w:rsidRPr="006315AA">
        <w:rPr>
          <w:rFonts w:ascii="Times New Roman" w:hAnsi="Times New Roman"/>
          <w:sz w:val="22"/>
          <w:szCs w:val="22"/>
        </w:rPr>
        <w:t xml:space="preserve"> megszűnésével kapcsolatos nyilatkozatok kizárólag postai úton </w:t>
      </w:r>
      <w:r w:rsidR="00BC29A8" w:rsidRPr="006315AA">
        <w:rPr>
          <w:rFonts w:ascii="Times New Roman" w:hAnsi="Times New Roman"/>
          <w:sz w:val="22"/>
          <w:szCs w:val="22"/>
        </w:rPr>
        <w:t xml:space="preserve">vagy fokozott biztonságú elektronikus aláírással a megállapodásban megadott elektronikus levelezési címről és címre történő megküldésével </w:t>
      </w:r>
      <w:r w:rsidR="00413678" w:rsidRPr="006315AA">
        <w:rPr>
          <w:rFonts w:ascii="Times New Roman" w:hAnsi="Times New Roman"/>
          <w:sz w:val="22"/>
          <w:szCs w:val="22"/>
        </w:rPr>
        <w:t xml:space="preserve">kézbesíthetők. A jelen </w:t>
      </w:r>
      <w:r w:rsidR="00313B6A" w:rsidRPr="006315AA">
        <w:rPr>
          <w:rFonts w:ascii="Times New Roman" w:hAnsi="Times New Roman"/>
          <w:sz w:val="22"/>
          <w:szCs w:val="22"/>
        </w:rPr>
        <w:t>Megállapodássa</w:t>
      </w:r>
      <w:r w:rsidR="00413678" w:rsidRPr="006315AA">
        <w:rPr>
          <w:rFonts w:ascii="Times New Roman" w:hAnsi="Times New Roman"/>
          <w:sz w:val="22"/>
          <w:szCs w:val="22"/>
        </w:rPr>
        <w:t>l kapcsolatos írásbeli nyilatkozatok akkor is szabályszerűen közöltnek tekintendők, ha a címzett az átvételt megtagadta, vagy a küldeményt nem vette át. Ilyen esetben a kézbesítés időpontja az átvétel megtagadásának napja, illetve a kézbesítés eredménytelen megkísérléséről szóló postai jelentés napja.</w:t>
      </w:r>
    </w:p>
    <w:p w14:paraId="4B121F77" w14:textId="77777777" w:rsidR="00413678" w:rsidRPr="006315AA" w:rsidRDefault="0037293C" w:rsidP="00604020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VI</w:t>
      </w:r>
      <w:r w:rsidR="00E2476F" w:rsidRPr="006315AA">
        <w:rPr>
          <w:rFonts w:ascii="Times New Roman" w:hAnsi="Times New Roman"/>
          <w:szCs w:val="22"/>
        </w:rPr>
        <w:t>I</w:t>
      </w:r>
      <w:r w:rsidR="00413678" w:rsidRPr="006315AA">
        <w:rPr>
          <w:rFonts w:ascii="Times New Roman" w:hAnsi="Times New Roman"/>
          <w:szCs w:val="22"/>
        </w:rPr>
        <w:t>.2.</w:t>
      </w:r>
      <w:r w:rsidR="00413678" w:rsidRPr="006315AA">
        <w:rPr>
          <w:rFonts w:ascii="Times New Roman" w:hAnsi="Times New Roman"/>
          <w:szCs w:val="22"/>
        </w:rPr>
        <w:tab/>
        <w:t>A Felek a vitás, sérelmes ügyeiket, jóindulatot és jóakaratot tanúsítva egymás iránt, békés úton kísérlik meg rendezni.</w:t>
      </w:r>
    </w:p>
    <w:p w14:paraId="114E0062" w14:textId="174C1B62" w:rsidR="00413678" w:rsidRPr="006315AA" w:rsidRDefault="0037293C" w:rsidP="00604020">
      <w:pPr>
        <w:pStyle w:val="Szvegtrzs"/>
        <w:spacing w:before="120" w:after="120"/>
        <w:ind w:left="709" w:hanging="709"/>
        <w:rPr>
          <w:rFonts w:ascii="Times New Roman" w:hAnsi="Times New Roman"/>
          <w:sz w:val="22"/>
          <w:szCs w:val="22"/>
        </w:rPr>
      </w:pPr>
      <w:r w:rsidRPr="006315AA">
        <w:rPr>
          <w:rFonts w:ascii="Times New Roman" w:hAnsi="Times New Roman"/>
          <w:sz w:val="22"/>
          <w:szCs w:val="22"/>
        </w:rPr>
        <w:t>VI</w:t>
      </w:r>
      <w:r w:rsidR="00E2476F" w:rsidRPr="006315AA">
        <w:rPr>
          <w:rFonts w:ascii="Times New Roman" w:hAnsi="Times New Roman"/>
          <w:sz w:val="22"/>
          <w:szCs w:val="22"/>
        </w:rPr>
        <w:t>I</w:t>
      </w:r>
      <w:r w:rsidR="004B45DF" w:rsidRPr="006315AA">
        <w:rPr>
          <w:rFonts w:ascii="Times New Roman" w:hAnsi="Times New Roman"/>
          <w:sz w:val="22"/>
          <w:szCs w:val="22"/>
        </w:rPr>
        <w:t>.3.</w:t>
      </w:r>
      <w:r w:rsidR="004B45DF" w:rsidRPr="006315AA">
        <w:rPr>
          <w:rFonts w:ascii="Times New Roman" w:hAnsi="Times New Roman"/>
          <w:sz w:val="22"/>
          <w:szCs w:val="22"/>
        </w:rPr>
        <w:tab/>
        <w:t>A Felek</w:t>
      </w:r>
      <w:r w:rsidR="004F0B92" w:rsidRPr="006315AA">
        <w:rPr>
          <w:rFonts w:ascii="Times New Roman" w:hAnsi="Times New Roman"/>
          <w:sz w:val="22"/>
          <w:szCs w:val="22"/>
        </w:rPr>
        <w:t xml:space="preserve"> </w:t>
      </w:r>
      <w:r w:rsidR="00413678" w:rsidRPr="006315AA">
        <w:rPr>
          <w:rFonts w:ascii="Times New Roman" w:hAnsi="Times New Roman"/>
          <w:sz w:val="22"/>
          <w:szCs w:val="22"/>
        </w:rPr>
        <w:t xml:space="preserve">a jelen </w:t>
      </w:r>
      <w:r w:rsidR="004F0B92" w:rsidRPr="006315AA">
        <w:rPr>
          <w:rFonts w:ascii="Times New Roman" w:hAnsi="Times New Roman"/>
          <w:sz w:val="22"/>
          <w:szCs w:val="22"/>
        </w:rPr>
        <w:t>Megállapodás</w:t>
      </w:r>
      <w:r w:rsidR="00413678" w:rsidRPr="006315AA">
        <w:rPr>
          <w:rFonts w:ascii="Times New Roman" w:hAnsi="Times New Roman"/>
          <w:sz w:val="22"/>
          <w:szCs w:val="22"/>
        </w:rPr>
        <w:t xml:space="preserve"> létrehozása és teljesítése</w:t>
      </w:r>
      <w:r w:rsidR="004F0B92" w:rsidRPr="006315AA">
        <w:rPr>
          <w:rFonts w:ascii="Times New Roman" w:hAnsi="Times New Roman"/>
          <w:sz w:val="22"/>
          <w:szCs w:val="22"/>
        </w:rPr>
        <w:t xml:space="preserve"> kapcsán</w:t>
      </w:r>
      <w:r w:rsidR="00413678" w:rsidRPr="006315AA">
        <w:rPr>
          <w:rFonts w:ascii="Times New Roman" w:hAnsi="Times New Roman"/>
          <w:sz w:val="22"/>
          <w:szCs w:val="22"/>
        </w:rPr>
        <w:t xml:space="preserve"> tudomásukra jutott ada</w:t>
      </w:r>
      <w:r w:rsidR="004F0B92" w:rsidRPr="006315AA">
        <w:rPr>
          <w:rFonts w:ascii="Times New Roman" w:hAnsi="Times New Roman"/>
          <w:sz w:val="22"/>
          <w:szCs w:val="22"/>
        </w:rPr>
        <w:t>tokat üzleti titokként köteles</w:t>
      </w:r>
      <w:r w:rsidR="004E12F4" w:rsidRPr="00645983">
        <w:rPr>
          <w:rFonts w:ascii="Times New Roman" w:hAnsi="Times New Roman"/>
          <w:sz w:val="22"/>
          <w:szCs w:val="22"/>
        </w:rPr>
        <w:t>ek</w:t>
      </w:r>
      <w:r w:rsidR="00413678" w:rsidRPr="006315AA">
        <w:rPr>
          <w:rFonts w:ascii="Times New Roman" w:hAnsi="Times New Roman"/>
          <w:sz w:val="22"/>
          <w:szCs w:val="22"/>
        </w:rPr>
        <w:t xml:space="preserve"> kezelni. Amennyiben a </w:t>
      </w:r>
      <w:r w:rsidR="004F0B92" w:rsidRPr="006315AA">
        <w:rPr>
          <w:rFonts w:ascii="Times New Roman" w:hAnsi="Times New Roman"/>
          <w:sz w:val="22"/>
          <w:szCs w:val="22"/>
        </w:rPr>
        <w:t xml:space="preserve">Megállapodás teljesítése </w:t>
      </w:r>
      <w:r w:rsidR="004B45DF" w:rsidRPr="006315AA">
        <w:rPr>
          <w:rFonts w:ascii="Times New Roman" w:hAnsi="Times New Roman"/>
          <w:sz w:val="22"/>
          <w:szCs w:val="22"/>
        </w:rPr>
        <w:t>során a Felek</w:t>
      </w:r>
      <w:r w:rsidR="004F0B92" w:rsidRPr="006315AA">
        <w:rPr>
          <w:rFonts w:ascii="Times New Roman" w:hAnsi="Times New Roman"/>
          <w:sz w:val="22"/>
          <w:szCs w:val="22"/>
        </w:rPr>
        <w:t xml:space="preserve"> </w:t>
      </w:r>
      <w:r w:rsidR="00413678" w:rsidRPr="006315AA">
        <w:rPr>
          <w:rFonts w:ascii="Times New Roman" w:hAnsi="Times New Roman"/>
          <w:sz w:val="22"/>
          <w:szCs w:val="22"/>
        </w:rPr>
        <w:t>minősített adatokba nyer</w:t>
      </w:r>
      <w:r w:rsidR="004B45DF" w:rsidRPr="006315AA">
        <w:rPr>
          <w:rFonts w:ascii="Times New Roman" w:hAnsi="Times New Roman"/>
          <w:sz w:val="22"/>
          <w:szCs w:val="22"/>
        </w:rPr>
        <w:t>nek</w:t>
      </w:r>
      <w:r w:rsidR="00413678" w:rsidRPr="006315AA">
        <w:rPr>
          <w:rFonts w:ascii="Times New Roman" w:hAnsi="Times New Roman"/>
          <w:sz w:val="22"/>
          <w:szCs w:val="22"/>
        </w:rPr>
        <w:t xml:space="preserve"> betekintést, vagy azok birtokába jut</w:t>
      </w:r>
      <w:r w:rsidR="004B45DF" w:rsidRPr="006315AA">
        <w:rPr>
          <w:rFonts w:ascii="Times New Roman" w:hAnsi="Times New Roman"/>
          <w:sz w:val="22"/>
          <w:szCs w:val="22"/>
        </w:rPr>
        <w:t>nak</w:t>
      </w:r>
      <w:r w:rsidR="00413678" w:rsidRPr="006315AA">
        <w:rPr>
          <w:rFonts w:ascii="Times New Roman" w:hAnsi="Times New Roman"/>
          <w:sz w:val="22"/>
          <w:szCs w:val="22"/>
        </w:rPr>
        <w:t>, köteles</w:t>
      </w:r>
      <w:r w:rsidR="004B45DF" w:rsidRPr="006315AA">
        <w:rPr>
          <w:rFonts w:ascii="Times New Roman" w:hAnsi="Times New Roman"/>
          <w:sz w:val="22"/>
          <w:szCs w:val="22"/>
        </w:rPr>
        <w:t>ek</w:t>
      </w:r>
      <w:r w:rsidR="00413678" w:rsidRPr="006315AA">
        <w:rPr>
          <w:rFonts w:ascii="Times New Roman" w:hAnsi="Times New Roman"/>
          <w:sz w:val="22"/>
          <w:szCs w:val="22"/>
        </w:rPr>
        <w:t xml:space="preserve"> </w:t>
      </w:r>
      <w:r w:rsidR="00516196" w:rsidRPr="006315AA">
        <w:rPr>
          <w:rFonts w:ascii="Times New Roman" w:hAnsi="Times New Roman"/>
          <w:sz w:val="22"/>
          <w:szCs w:val="22"/>
        </w:rPr>
        <w:t xml:space="preserve">az információs önrendelkezési jogról és az információszabadságról szóló 2011. évi CXII. törvényben </w:t>
      </w:r>
      <w:r w:rsidR="00413678" w:rsidRPr="006315AA">
        <w:rPr>
          <w:rFonts w:ascii="Times New Roman" w:hAnsi="Times New Roman"/>
          <w:sz w:val="22"/>
          <w:szCs w:val="22"/>
        </w:rPr>
        <w:t>foglaltaknak megfelelően eljárni.</w:t>
      </w:r>
    </w:p>
    <w:p w14:paraId="78717582" w14:textId="77777777" w:rsidR="00413678" w:rsidRPr="004671BC" w:rsidRDefault="0037293C" w:rsidP="00604020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V</w:t>
      </w:r>
      <w:r w:rsidR="00E2476F" w:rsidRPr="006315AA">
        <w:rPr>
          <w:rFonts w:ascii="Times New Roman" w:hAnsi="Times New Roman"/>
          <w:szCs w:val="22"/>
        </w:rPr>
        <w:t>II</w:t>
      </w:r>
      <w:r w:rsidR="00413678" w:rsidRPr="006315AA">
        <w:rPr>
          <w:rFonts w:ascii="Times New Roman" w:hAnsi="Times New Roman"/>
          <w:szCs w:val="22"/>
        </w:rPr>
        <w:t>.4.</w:t>
      </w:r>
      <w:r w:rsidR="00413678" w:rsidRPr="006315AA">
        <w:rPr>
          <w:rFonts w:ascii="Times New Roman" w:hAnsi="Times New Roman"/>
          <w:szCs w:val="22"/>
        </w:rPr>
        <w:tab/>
      </w:r>
      <w:r w:rsidR="004B45DF" w:rsidRPr="006315AA">
        <w:rPr>
          <w:rFonts w:ascii="Times New Roman" w:hAnsi="Times New Roman"/>
          <w:szCs w:val="22"/>
        </w:rPr>
        <w:t xml:space="preserve">A Felek </w:t>
      </w:r>
      <w:r w:rsidR="00413678" w:rsidRPr="006315AA">
        <w:rPr>
          <w:rFonts w:ascii="Times New Roman" w:hAnsi="Times New Roman"/>
          <w:szCs w:val="22"/>
        </w:rPr>
        <w:t xml:space="preserve">kötelezik magukat arra, hogy védik és </w:t>
      </w:r>
      <w:proofErr w:type="spellStart"/>
      <w:r w:rsidR="00413678" w:rsidRPr="006315AA">
        <w:rPr>
          <w:rFonts w:ascii="Times New Roman" w:hAnsi="Times New Roman"/>
          <w:szCs w:val="22"/>
        </w:rPr>
        <w:t>őrzik</w:t>
      </w:r>
      <w:proofErr w:type="spellEnd"/>
      <w:r w:rsidR="00413678" w:rsidRPr="006315AA">
        <w:rPr>
          <w:rFonts w:ascii="Times New Roman" w:hAnsi="Times New Roman"/>
          <w:szCs w:val="22"/>
        </w:rPr>
        <w:t xml:space="preserve"> a jelen </w:t>
      </w:r>
      <w:r w:rsidR="00313B6A" w:rsidRPr="006315AA">
        <w:rPr>
          <w:rFonts w:ascii="Times New Roman" w:hAnsi="Times New Roman"/>
          <w:szCs w:val="22"/>
        </w:rPr>
        <w:t>Megállapodás</w:t>
      </w:r>
      <w:r w:rsidR="00413678" w:rsidRPr="006315AA">
        <w:rPr>
          <w:rFonts w:ascii="Times New Roman" w:hAnsi="Times New Roman"/>
          <w:szCs w:val="22"/>
        </w:rPr>
        <w:t xml:space="preserve"> teljesítése során tudomásukra jutott adatokat, információkat, dokumentumokat, és minden erőfeszítést megtesznek annak érdekében, hogy azok megfelelő véde</w:t>
      </w:r>
      <w:r w:rsidR="004B45DF" w:rsidRPr="006315AA">
        <w:rPr>
          <w:rFonts w:ascii="Times New Roman" w:hAnsi="Times New Roman"/>
          <w:szCs w:val="22"/>
        </w:rPr>
        <w:t>lmét biztosítsák. Így különösen a Felek gondoskodnak</w:t>
      </w:r>
      <w:r w:rsidR="004F0B92" w:rsidRPr="006315AA">
        <w:rPr>
          <w:rFonts w:ascii="Times New Roman" w:hAnsi="Times New Roman"/>
          <w:szCs w:val="22"/>
        </w:rPr>
        <w:t xml:space="preserve"> arról, hogy </w:t>
      </w:r>
      <w:proofErr w:type="spellStart"/>
      <w:r w:rsidR="004F0B92" w:rsidRPr="006315AA">
        <w:rPr>
          <w:rFonts w:ascii="Times New Roman" w:hAnsi="Times New Roman"/>
          <w:szCs w:val="22"/>
        </w:rPr>
        <w:t>alkalmazottai</w:t>
      </w:r>
      <w:r w:rsidR="004B45DF" w:rsidRPr="006315AA">
        <w:rPr>
          <w:rFonts w:ascii="Times New Roman" w:hAnsi="Times New Roman"/>
          <w:szCs w:val="22"/>
        </w:rPr>
        <w:t>k</w:t>
      </w:r>
      <w:proofErr w:type="spellEnd"/>
      <w:r w:rsidR="00413678" w:rsidRPr="006315AA">
        <w:rPr>
          <w:rFonts w:ascii="Times New Roman" w:hAnsi="Times New Roman"/>
          <w:szCs w:val="22"/>
        </w:rPr>
        <w:t xml:space="preserve">, illetve mindazok, akik a jelen </w:t>
      </w:r>
      <w:r w:rsidR="004F0B92" w:rsidRPr="006315AA">
        <w:rPr>
          <w:rFonts w:ascii="Times New Roman" w:hAnsi="Times New Roman"/>
          <w:szCs w:val="22"/>
        </w:rPr>
        <w:t>Megállapodás</w:t>
      </w:r>
      <w:r w:rsidR="00413678" w:rsidRPr="006315AA">
        <w:rPr>
          <w:rFonts w:ascii="Times New Roman" w:hAnsi="Times New Roman"/>
          <w:szCs w:val="22"/>
        </w:rPr>
        <w:t xml:space="preserve"> teljesítése kapcsán</w:t>
      </w:r>
      <w:r w:rsidR="004F0B92" w:rsidRPr="006315AA">
        <w:rPr>
          <w:rFonts w:ascii="Times New Roman" w:hAnsi="Times New Roman"/>
          <w:szCs w:val="22"/>
        </w:rPr>
        <w:t xml:space="preserve"> </w:t>
      </w:r>
      <w:r w:rsidR="00413678" w:rsidRPr="006315AA">
        <w:rPr>
          <w:rFonts w:ascii="Times New Roman" w:hAnsi="Times New Roman"/>
          <w:szCs w:val="22"/>
        </w:rPr>
        <w:t xml:space="preserve">adathoz hozzáférhetnek, betartsák az adatvédelmi jogszabályok előírásait, </w:t>
      </w:r>
      <w:r w:rsidR="00413678" w:rsidRPr="004671BC">
        <w:rPr>
          <w:rFonts w:ascii="Times New Roman" w:hAnsi="Times New Roman"/>
          <w:szCs w:val="22"/>
        </w:rPr>
        <w:t>illetve, hogy ezen adatokhoz csak azok férhessenek hozzá, akik jogosultak azok m</w:t>
      </w:r>
      <w:r w:rsidR="004F0B92" w:rsidRPr="004671BC">
        <w:rPr>
          <w:rFonts w:ascii="Times New Roman" w:hAnsi="Times New Roman"/>
          <w:szCs w:val="22"/>
        </w:rPr>
        <w:t>e</w:t>
      </w:r>
      <w:r w:rsidR="00486076" w:rsidRPr="004671BC">
        <w:rPr>
          <w:rFonts w:ascii="Times New Roman" w:hAnsi="Times New Roman"/>
          <w:szCs w:val="22"/>
        </w:rPr>
        <w:t>gismerésére és felhasználására.</w:t>
      </w:r>
    </w:p>
    <w:p w14:paraId="33B5E820" w14:textId="010F2B91" w:rsidR="00413678" w:rsidRPr="006315AA" w:rsidRDefault="00E2476F" w:rsidP="00604020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4671BC">
        <w:rPr>
          <w:rFonts w:ascii="Times New Roman" w:hAnsi="Times New Roman"/>
          <w:szCs w:val="22"/>
        </w:rPr>
        <w:t>VII</w:t>
      </w:r>
      <w:r w:rsidR="004671BC" w:rsidRPr="004671BC">
        <w:rPr>
          <w:rFonts w:ascii="Times New Roman" w:hAnsi="Times New Roman"/>
          <w:szCs w:val="22"/>
        </w:rPr>
        <w:t>.5</w:t>
      </w:r>
      <w:r w:rsidR="00413678" w:rsidRPr="004671BC">
        <w:rPr>
          <w:rFonts w:ascii="Times New Roman" w:hAnsi="Times New Roman"/>
          <w:szCs w:val="22"/>
        </w:rPr>
        <w:t>.</w:t>
      </w:r>
      <w:r w:rsidR="00413678" w:rsidRPr="004671BC">
        <w:rPr>
          <w:rFonts w:ascii="Times New Roman" w:hAnsi="Times New Roman"/>
          <w:szCs w:val="22"/>
        </w:rPr>
        <w:tab/>
        <w:t xml:space="preserve">A jelen </w:t>
      </w:r>
      <w:r w:rsidR="00325E95" w:rsidRPr="004671BC">
        <w:rPr>
          <w:rFonts w:ascii="Times New Roman" w:hAnsi="Times New Roman"/>
          <w:szCs w:val="22"/>
        </w:rPr>
        <w:t>Megállapodás</w:t>
      </w:r>
      <w:r w:rsidR="004F038E" w:rsidRPr="004671BC">
        <w:rPr>
          <w:rFonts w:ascii="Times New Roman" w:hAnsi="Times New Roman"/>
          <w:szCs w:val="22"/>
        </w:rPr>
        <w:t>ban</w:t>
      </w:r>
      <w:r w:rsidR="00413678" w:rsidRPr="004671BC">
        <w:rPr>
          <w:rFonts w:ascii="Times New Roman" w:hAnsi="Times New Roman"/>
          <w:szCs w:val="22"/>
        </w:rPr>
        <w:t xml:space="preserve"> nem szabályozott kérdésekben a</w:t>
      </w:r>
      <w:r w:rsidR="004F0B92" w:rsidRPr="004671BC">
        <w:rPr>
          <w:rFonts w:ascii="Times New Roman" w:hAnsi="Times New Roman"/>
          <w:szCs w:val="22"/>
        </w:rPr>
        <w:t xml:space="preserve">z </w:t>
      </w:r>
      <w:proofErr w:type="spellStart"/>
      <w:r w:rsidR="00BC49BE" w:rsidRPr="004671BC">
        <w:rPr>
          <w:rFonts w:ascii="Times New Roman" w:hAnsi="Times New Roman"/>
          <w:szCs w:val="22"/>
        </w:rPr>
        <w:t>Nf</w:t>
      </w:r>
      <w:r w:rsidR="004F0B92" w:rsidRPr="004671BC">
        <w:rPr>
          <w:rFonts w:ascii="Times New Roman" w:hAnsi="Times New Roman"/>
          <w:szCs w:val="22"/>
        </w:rPr>
        <w:t>tv</w:t>
      </w:r>
      <w:proofErr w:type="spellEnd"/>
      <w:r w:rsidR="004F038E" w:rsidRPr="004671BC">
        <w:rPr>
          <w:rFonts w:ascii="Times New Roman" w:hAnsi="Times New Roman"/>
          <w:szCs w:val="22"/>
        </w:rPr>
        <w:t>.</w:t>
      </w:r>
      <w:r w:rsidR="005E5A8C" w:rsidRPr="004671BC">
        <w:rPr>
          <w:rFonts w:ascii="Times New Roman" w:hAnsi="Times New Roman"/>
          <w:szCs w:val="22"/>
        </w:rPr>
        <w:t xml:space="preserve"> és annak végrehajtási rendeletei</w:t>
      </w:r>
      <w:r w:rsidR="00157C8A" w:rsidRPr="004671BC">
        <w:rPr>
          <w:rFonts w:ascii="Times New Roman" w:hAnsi="Times New Roman"/>
          <w:szCs w:val="22"/>
        </w:rPr>
        <w:t xml:space="preserve"> - különösen a felsőoktatási szakképzésről és a felsőoktatási képzéshez kapcsolódó szakmai gyakorlat egyes kérdéseiről szóló 230/2012. (VIII. 28.) Korm</w:t>
      </w:r>
      <w:r w:rsidR="009A161D" w:rsidRPr="004671BC">
        <w:rPr>
          <w:rFonts w:ascii="Times New Roman" w:hAnsi="Times New Roman"/>
          <w:szCs w:val="22"/>
        </w:rPr>
        <w:t xml:space="preserve">. </w:t>
      </w:r>
      <w:r w:rsidR="00DE2120" w:rsidRPr="004671BC">
        <w:rPr>
          <w:rFonts w:ascii="Times New Roman" w:hAnsi="Times New Roman"/>
          <w:szCs w:val="22"/>
        </w:rPr>
        <w:t>rendelet</w:t>
      </w:r>
      <w:r w:rsidR="004F0B92" w:rsidRPr="004671BC">
        <w:rPr>
          <w:rFonts w:ascii="Times New Roman" w:hAnsi="Times New Roman"/>
          <w:szCs w:val="22"/>
        </w:rPr>
        <w:t>, illetve a</w:t>
      </w:r>
      <w:r w:rsidR="00413678" w:rsidRPr="004671BC">
        <w:rPr>
          <w:rFonts w:ascii="Times New Roman" w:hAnsi="Times New Roman"/>
          <w:szCs w:val="22"/>
        </w:rPr>
        <w:t xml:space="preserve"> Polgári Törvénykönyvről</w:t>
      </w:r>
      <w:r w:rsidR="00413678" w:rsidRPr="006315AA">
        <w:rPr>
          <w:rFonts w:ascii="Times New Roman" w:hAnsi="Times New Roman"/>
          <w:szCs w:val="22"/>
        </w:rPr>
        <w:t xml:space="preserve"> szóló </w:t>
      </w:r>
      <w:r w:rsidR="005E5A8C" w:rsidRPr="006315AA">
        <w:rPr>
          <w:rFonts w:ascii="Times New Roman" w:hAnsi="Times New Roman"/>
          <w:szCs w:val="22"/>
        </w:rPr>
        <w:t>2013. évi V. törvény</w:t>
      </w:r>
      <w:r w:rsidR="00413678" w:rsidRPr="006315AA">
        <w:rPr>
          <w:rFonts w:ascii="Times New Roman" w:hAnsi="Times New Roman"/>
          <w:szCs w:val="22"/>
        </w:rPr>
        <w:t xml:space="preserve"> rendelkezései az irányadók.</w:t>
      </w:r>
    </w:p>
    <w:p w14:paraId="6496DCAE" w14:textId="77777777" w:rsidR="004C0EF1" w:rsidRPr="006315AA" w:rsidRDefault="00413678" w:rsidP="0075226D">
      <w:pPr>
        <w:pStyle w:val="Szvegtrzs"/>
        <w:spacing w:before="120" w:after="120"/>
        <w:rPr>
          <w:rFonts w:ascii="Times New Roman" w:hAnsi="Times New Roman"/>
          <w:sz w:val="22"/>
          <w:szCs w:val="22"/>
        </w:rPr>
      </w:pPr>
      <w:r w:rsidRPr="006315AA">
        <w:rPr>
          <w:rFonts w:ascii="Times New Roman" w:hAnsi="Times New Roman"/>
          <w:sz w:val="22"/>
          <w:szCs w:val="22"/>
        </w:rPr>
        <w:t xml:space="preserve">A Felek a jelen </w:t>
      </w:r>
      <w:r w:rsidR="00325E95" w:rsidRPr="006315AA">
        <w:rPr>
          <w:rFonts w:ascii="Times New Roman" w:hAnsi="Times New Roman"/>
          <w:sz w:val="22"/>
          <w:szCs w:val="22"/>
        </w:rPr>
        <w:t>Megállapodás</w:t>
      </w:r>
      <w:r w:rsidRPr="006315AA">
        <w:rPr>
          <w:rFonts w:ascii="Times New Roman" w:hAnsi="Times New Roman"/>
          <w:sz w:val="22"/>
          <w:szCs w:val="22"/>
        </w:rPr>
        <w:t xml:space="preserve">t átolvasták, értelmezték, és </w:t>
      </w:r>
      <w:proofErr w:type="gramStart"/>
      <w:r w:rsidRPr="006315AA">
        <w:rPr>
          <w:rFonts w:ascii="Times New Roman" w:hAnsi="Times New Roman"/>
          <w:sz w:val="22"/>
          <w:szCs w:val="22"/>
        </w:rPr>
        <w:t>azt</w:t>
      </w:r>
      <w:proofErr w:type="gramEnd"/>
      <w:r w:rsidRPr="006315AA">
        <w:rPr>
          <w:rFonts w:ascii="Times New Roman" w:hAnsi="Times New Roman"/>
          <w:sz w:val="22"/>
          <w:szCs w:val="22"/>
        </w:rPr>
        <w:t xml:space="preserve"> mint akaratukkal mindenben megegyezőt jóváhagyólag írják alá.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4"/>
        <w:gridCol w:w="4408"/>
      </w:tblGrid>
      <w:tr w:rsidR="007D28C4" w:rsidRPr="0075226D" w14:paraId="20F3A982" w14:textId="77777777" w:rsidTr="00647490">
        <w:tc>
          <w:tcPr>
            <w:tcW w:w="4664" w:type="dxa"/>
            <w:shd w:val="clear" w:color="auto" w:fill="auto"/>
          </w:tcPr>
          <w:p w14:paraId="0A9CDCE0" w14:textId="3552066B" w:rsidR="007D28C4" w:rsidRPr="0075226D" w:rsidRDefault="007D28C4" w:rsidP="006C587F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75226D">
              <w:rPr>
                <w:rFonts w:ascii="Times New Roman" w:hAnsi="Times New Roman"/>
                <w:szCs w:val="24"/>
              </w:rPr>
              <w:t xml:space="preserve">Kelt: </w:t>
            </w:r>
            <w:r w:rsidRPr="0075226D">
              <w:rPr>
                <w:rFonts w:ascii="Times New Roman" w:hAnsi="Times New Roman"/>
                <w:szCs w:val="24"/>
              </w:rPr>
              <w:fldChar w:fldCharType="begin"/>
            </w:r>
            <w:r w:rsidRPr="0075226D">
              <w:rPr>
                <w:rFonts w:ascii="Times New Roman" w:hAnsi="Times New Roman"/>
                <w:szCs w:val="24"/>
              </w:rPr>
              <w:instrText xml:space="preserve"> TIME \@ "yyyy. MM. dd." </w:instrText>
            </w:r>
            <w:r w:rsidRPr="0075226D">
              <w:rPr>
                <w:rFonts w:ascii="Times New Roman" w:hAnsi="Times New Roman"/>
                <w:szCs w:val="24"/>
              </w:rPr>
              <w:fldChar w:fldCharType="separate"/>
            </w:r>
            <w:r w:rsidR="003E3439">
              <w:rPr>
                <w:rFonts w:ascii="Times New Roman" w:hAnsi="Times New Roman"/>
                <w:noProof/>
                <w:szCs w:val="24"/>
              </w:rPr>
              <w:t>2024. 01. 24.</w:t>
            </w:r>
            <w:r w:rsidRPr="0075226D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4408" w:type="dxa"/>
          </w:tcPr>
          <w:p w14:paraId="3ED232CD" w14:textId="77777777" w:rsidR="007D28C4" w:rsidRPr="0075226D" w:rsidRDefault="0075226D" w:rsidP="005B46C8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5226D">
              <w:rPr>
                <w:rFonts w:ascii="Times New Roman" w:hAnsi="Times New Roman"/>
                <w:szCs w:val="24"/>
              </w:rPr>
              <w:t>Kelt: ……………………</w:t>
            </w:r>
            <w:proofErr w:type="gramStart"/>
            <w:r w:rsidRPr="0075226D">
              <w:rPr>
                <w:rFonts w:ascii="Times New Roman" w:hAnsi="Times New Roman"/>
                <w:szCs w:val="24"/>
              </w:rPr>
              <w:t>…</w:t>
            </w:r>
            <w:r>
              <w:rPr>
                <w:rFonts w:ascii="Times New Roman" w:hAnsi="Times New Roman"/>
                <w:szCs w:val="24"/>
              </w:rPr>
              <w:t>….</w:t>
            </w:r>
            <w:proofErr w:type="gramEnd"/>
          </w:p>
        </w:tc>
      </w:tr>
      <w:tr w:rsidR="00137781" w:rsidRPr="0075226D" w14:paraId="71E7CBD5" w14:textId="77777777" w:rsidTr="00647490">
        <w:tc>
          <w:tcPr>
            <w:tcW w:w="4664" w:type="dxa"/>
            <w:shd w:val="clear" w:color="auto" w:fill="auto"/>
          </w:tcPr>
          <w:p w14:paraId="0FF1DDE6" w14:textId="77777777" w:rsidR="00137781" w:rsidRPr="0075226D" w:rsidRDefault="00137781" w:rsidP="005B46C8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</w:p>
          <w:p w14:paraId="4CDA7262" w14:textId="77777777" w:rsidR="00137781" w:rsidRPr="0075226D" w:rsidRDefault="00137781" w:rsidP="005B46C8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5226D">
              <w:rPr>
                <w:rFonts w:ascii="Times New Roman" w:hAnsi="Times New Roman"/>
                <w:szCs w:val="24"/>
              </w:rPr>
              <w:t>………………</w:t>
            </w:r>
          </w:p>
          <w:p w14:paraId="7362EB6C" w14:textId="7E4C3A24" w:rsidR="00137781" w:rsidRPr="0075226D" w:rsidRDefault="00137781" w:rsidP="005B46C8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5226D">
              <w:rPr>
                <w:rFonts w:ascii="Times New Roman" w:hAnsi="Times New Roman"/>
                <w:szCs w:val="24"/>
              </w:rPr>
              <w:t xml:space="preserve">Dr. </w:t>
            </w:r>
            <w:r w:rsidR="003D59F6">
              <w:rPr>
                <w:rFonts w:ascii="Times New Roman" w:hAnsi="Times New Roman"/>
                <w:szCs w:val="24"/>
              </w:rPr>
              <w:t>Kozsik Tamás</w:t>
            </w:r>
          </w:p>
          <w:p w14:paraId="12F2637C" w14:textId="1BBF5D3F" w:rsidR="00137781" w:rsidRPr="0075226D" w:rsidRDefault="00137781" w:rsidP="002F1C35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5226D">
              <w:rPr>
                <w:rFonts w:ascii="Times New Roman" w:hAnsi="Times New Roman"/>
                <w:szCs w:val="24"/>
              </w:rPr>
              <w:t>dékán</w:t>
            </w:r>
          </w:p>
        </w:tc>
        <w:tc>
          <w:tcPr>
            <w:tcW w:w="4408" w:type="dxa"/>
          </w:tcPr>
          <w:p w14:paraId="77DF4C68" w14:textId="77777777" w:rsidR="00137781" w:rsidRPr="0075226D" w:rsidRDefault="00137781" w:rsidP="005B46C8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</w:p>
          <w:p w14:paraId="4C83331B" w14:textId="77777777" w:rsidR="00137781" w:rsidRPr="0075226D" w:rsidRDefault="00137781" w:rsidP="005B46C8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5226D">
              <w:rPr>
                <w:rFonts w:ascii="Times New Roman" w:hAnsi="Times New Roman"/>
                <w:szCs w:val="24"/>
              </w:rPr>
              <w:t>………………..</w:t>
            </w:r>
          </w:p>
          <w:p w14:paraId="604C806D" w14:textId="77777777" w:rsidR="00137781" w:rsidRPr="0075226D" w:rsidRDefault="00137781" w:rsidP="0075226D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5226D">
              <w:rPr>
                <w:rFonts w:ascii="Times New Roman" w:hAnsi="Times New Roman"/>
                <w:szCs w:val="24"/>
              </w:rPr>
              <w:t>(név, tisztség)</w:t>
            </w:r>
          </w:p>
        </w:tc>
      </w:tr>
      <w:tr w:rsidR="007D28C4" w:rsidRPr="0075226D" w14:paraId="4C10C582" w14:textId="77777777" w:rsidTr="00647490">
        <w:tc>
          <w:tcPr>
            <w:tcW w:w="4664" w:type="dxa"/>
            <w:shd w:val="clear" w:color="auto" w:fill="auto"/>
          </w:tcPr>
          <w:p w14:paraId="64839C58" w14:textId="77777777" w:rsidR="007D28C4" w:rsidRPr="0075226D" w:rsidRDefault="007D28C4" w:rsidP="005B46C8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5226D">
              <w:rPr>
                <w:rFonts w:ascii="Times New Roman" w:hAnsi="Times New Roman"/>
                <w:szCs w:val="24"/>
              </w:rPr>
              <w:t>Egyetem részéről</w:t>
            </w:r>
          </w:p>
        </w:tc>
        <w:tc>
          <w:tcPr>
            <w:tcW w:w="4408" w:type="dxa"/>
          </w:tcPr>
          <w:p w14:paraId="2811C073" w14:textId="77777777" w:rsidR="007D28C4" w:rsidRPr="0075226D" w:rsidRDefault="007D28C4" w:rsidP="005B46C8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5226D">
              <w:rPr>
                <w:rFonts w:ascii="Times New Roman" w:hAnsi="Times New Roman"/>
                <w:szCs w:val="24"/>
              </w:rPr>
              <w:t>Foglalkoztató részéről</w:t>
            </w:r>
          </w:p>
        </w:tc>
      </w:tr>
    </w:tbl>
    <w:p w14:paraId="5680FD6F" w14:textId="737CDFAB" w:rsidR="00505B30" w:rsidRPr="0075226D" w:rsidRDefault="00505B30" w:rsidP="002F1C35">
      <w:pPr>
        <w:spacing w:before="120" w:after="120"/>
        <w:rPr>
          <w:rFonts w:ascii="Times New Roman" w:hAnsi="Times New Roman"/>
        </w:rPr>
      </w:pPr>
    </w:p>
    <w:sectPr w:rsidR="00505B30" w:rsidRPr="0075226D" w:rsidSect="00970355">
      <w:footerReference w:type="even" r:id="rId11"/>
      <w:footerReference w:type="default" r:id="rId12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7C15" w14:textId="77777777" w:rsidR="00010456" w:rsidRDefault="00010456">
      <w:r>
        <w:separator/>
      </w:r>
    </w:p>
  </w:endnote>
  <w:endnote w:type="continuationSeparator" w:id="0">
    <w:p w14:paraId="7C222BAC" w14:textId="77777777" w:rsidR="00010456" w:rsidRDefault="00010456">
      <w:r>
        <w:continuationSeparator/>
      </w:r>
    </w:p>
  </w:endnote>
  <w:endnote w:type="continuationNotice" w:id="1">
    <w:p w14:paraId="7EBB281D" w14:textId="77777777" w:rsidR="00010456" w:rsidRDefault="00010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8BA8" w14:textId="0842C557" w:rsidR="000C5B9B" w:rsidRDefault="000C5B9B" w:rsidP="004E798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70355">
      <w:rPr>
        <w:rStyle w:val="Oldalszm"/>
        <w:noProof/>
      </w:rPr>
      <w:t>4</w:t>
    </w:r>
    <w:r>
      <w:rPr>
        <w:rStyle w:val="Oldalszm"/>
      </w:rPr>
      <w:fldChar w:fldCharType="end"/>
    </w:r>
  </w:p>
  <w:p w14:paraId="37337670" w14:textId="77777777" w:rsidR="000C5B9B" w:rsidRDefault="000C5B9B" w:rsidP="004E798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167D" w14:textId="3B88DEC7" w:rsidR="000C5B9B" w:rsidRPr="00427204" w:rsidRDefault="000C5B9B" w:rsidP="004E7989">
    <w:pPr>
      <w:pStyle w:val="llb"/>
      <w:framePr w:wrap="around" w:vAnchor="text" w:hAnchor="margin" w:xAlign="right" w:y="1"/>
      <w:rPr>
        <w:rStyle w:val="Oldalszm"/>
        <w:rFonts w:ascii="Times New Roman" w:hAnsi="Times New Roman"/>
      </w:rPr>
    </w:pPr>
    <w:r w:rsidRPr="00427204">
      <w:rPr>
        <w:rStyle w:val="Oldalszm"/>
        <w:rFonts w:ascii="Times New Roman" w:hAnsi="Times New Roman"/>
      </w:rPr>
      <w:fldChar w:fldCharType="begin"/>
    </w:r>
    <w:r w:rsidRPr="00427204">
      <w:rPr>
        <w:rStyle w:val="Oldalszm"/>
        <w:rFonts w:ascii="Times New Roman" w:hAnsi="Times New Roman"/>
      </w:rPr>
      <w:instrText xml:space="preserve">PAGE  </w:instrText>
    </w:r>
    <w:r w:rsidRPr="00427204">
      <w:rPr>
        <w:rStyle w:val="Oldalszm"/>
        <w:rFonts w:ascii="Times New Roman" w:hAnsi="Times New Roman"/>
      </w:rPr>
      <w:fldChar w:fldCharType="separate"/>
    </w:r>
    <w:r w:rsidR="006C587F">
      <w:rPr>
        <w:rStyle w:val="Oldalszm"/>
        <w:rFonts w:ascii="Times New Roman" w:hAnsi="Times New Roman"/>
        <w:noProof/>
      </w:rPr>
      <w:t>4</w:t>
    </w:r>
    <w:r w:rsidRPr="00427204">
      <w:rPr>
        <w:rStyle w:val="Oldalszm"/>
        <w:rFonts w:ascii="Times New Roman" w:hAnsi="Times New Roman"/>
      </w:rPr>
      <w:fldChar w:fldCharType="end"/>
    </w:r>
  </w:p>
  <w:p w14:paraId="4E29872F" w14:textId="77777777" w:rsidR="000C5B9B" w:rsidRDefault="000C5B9B" w:rsidP="004E798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83B3" w14:textId="77777777" w:rsidR="00010456" w:rsidRDefault="00010456">
      <w:r>
        <w:separator/>
      </w:r>
    </w:p>
  </w:footnote>
  <w:footnote w:type="continuationSeparator" w:id="0">
    <w:p w14:paraId="552C068E" w14:textId="77777777" w:rsidR="00010456" w:rsidRDefault="00010456">
      <w:r>
        <w:continuationSeparator/>
      </w:r>
    </w:p>
  </w:footnote>
  <w:footnote w:type="continuationNotice" w:id="1">
    <w:p w14:paraId="6208D307" w14:textId="77777777" w:rsidR="00010456" w:rsidRDefault="00010456"/>
  </w:footnote>
  <w:footnote w:id="2">
    <w:p w14:paraId="22C8AB35" w14:textId="77777777" w:rsidR="0012665D" w:rsidRDefault="0012665D" w:rsidP="0012665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</w:t>
      </w:r>
      <w:r w:rsidRPr="0012665D">
        <w:t xml:space="preserve"> felsőoktatási szakképzésről és a felsőoktatási képzéshez kapcsolódó szakmai gyakorlat egyes kérdéseiről szóló 230/2012. (VIII. 28.) Korm. rendelet (a továbbiakban: Korm. rendelet) 1</w:t>
      </w:r>
      <w:r>
        <w:t>5</w:t>
      </w:r>
      <w:r w:rsidRPr="0012665D">
        <w:t>.§</w:t>
      </w:r>
      <w:r w:rsidR="00D44D02">
        <w:t>.</w:t>
      </w:r>
    </w:p>
  </w:footnote>
  <w:footnote w:id="3">
    <w:p w14:paraId="075CD38B" w14:textId="77777777" w:rsidR="00A40EAA" w:rsidRPr="005E6533" w:rsidRDefault="00A40EAA" w:rsidP="00765E08">
      <w:pPr>
        <w:pStyle w:val="Lbjegyzetszveg"/>
        <w:jc w:val="both"/>
      </w:pPr>
      <w:r w:rsidRPr="00765E08">
        <w:rPr>
          <w:rStyle w:val="Lbjegyzet-hivatkozs"/>
          <w:rFonts w:ascii="Times New Roman" w:hAnsi="Times New Roman"/>
        </w:rPr>
        <w:footnoteRef/>
      </w:r>
      <w:r w:rsidRPr="00765E08">
        <w:rPr>
          <w:rFonts w:ascii="Times New Roman" w:hAnsi="Times New Roman"/>
        </w:rPr>
        <w:t xml:space="preserve"> </w:t>
      </w:r>
      <w:r w:rsidR="0012665D" w:rsidRPr="005E6533">
        <w:t xml:space="preserve">A </w:t>
      </w:r>
      <w:r w:rsidR="005E6533">
        <w:t xml:space="preserve">Foglalkoztató részéről </w:t>
      </w:r>
      <w:r w:rsidR="00765E08" w:rsidRPr="005E6533">
        <w:t>lehet: cégjegyzékszám</w:t>
      </w:r>
      <w:r w:rsidRPr="005E6533">
        <w:t>, egyéni v</w:t>
      </w:r>
      <w:r w:rsidR="005E6533">
        <w:t xml:space="preserve">állalkozó </w:t>
      </w:r>
      <w:r w:rsidRPr="005E6533">
        <w:t>v</w:t>
      </w:r>
      <w:r w:rsidR="00765E08" w:rsidRPr="005E6533">
        <w:t xml:space="preserve">agy </w:t>
      </w:r>
      <w:r w:rsidR="005E6533">
        <w:t>egyéb</w:t>
      </w:r>
      <w:r w:rsidR="00765E08" w:rsidRPr="005E6533">
        <w:t xml:space="preserve"> </w:t>
      </w:r>
      <w:r w:rsidR="005E6533">
        <w:t xml:space="preserve">szervezet </w:t>
      </w:r>
      <w:r w:rsidR="00765E08" w:rsidRPr="005E6533">
        <w:t>nyilvántartási szám</w:t>
      </w:r>
      <w:r w:rsidR="005E6533">
        <w:t>a (költségvetési szerv törzskönyvi nyilvántartási azonosítója)</w:t>
      </w:r>
      <w:r w:rsidR="00765E08" w:rsidRPr="005E6533">
        <w:t>.</w:t>
      </w:r>
    </w:p>
  </w:footnote>
  <w:footnote w:id="4">
    <w:p w14:paraId="0F2C3352" w14:textId="77777777" w:rsidR="00675C38" w:rsidRPr="004C0FB6" w:rsidRDefault="00675C38" w:rsidP="00675C3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CD523A" w:rsidRPr="00CD523A">
        <w:t xml:space="preserve">A megfelelő </w:t>
      </w:r>
      <w:r w:rsidR="00CD523A">
        <w:t xml:space="preserve">négyzet jelölendő. </w:t>
      </w:r>
      <w:proofErr w:type="spellStart"/>
      <w:r w:rsidRPr="004C0FB6">
        <w:t>Nftv</w:t>
      </w:r>
      <w:proofErr w:type="spellEnd"/>
      <w:r w:rsidRPr="004C0FB6">
        <w:t xml:space="preserve">. 44. § (3a) A képzési program keretében, illetve a képzés részeként - az (1) bekezdés a) pont szerint - megszervezett szakmai gyakorlatra - ide nem értve a duális képzést - </w:t>
      </w:r>
      <w:r w:rsidRPr="004C0FB6">
        <w:rPr>
          <w:b/>
        </w:rPr>
        <w:t>költségvetési szervnél</w:t>
      </w:r>
      <w:r w:rsidRPr="004C0FB6">
        <w:t xml:space="preserve"> hallgatói munkaszerződés és díjazás nélkül is sor kerülhet. A hallgatót ez esetben is megilletik mindazon jogok, amelyeket a munka törvénykönyve biztosít a munkavállalók részére. A gyakorlati képzésben részt vevő hallgatóval e tevékenységére tekintettel a Kormány által meghatározott feltételekkel megállapodást kell kötni.</w:t>
      </w:r>
    </w:p>
    <w:p w14:paraId="2DB990A1" w14:textId="77777777" w:rsidR="00675C38" w:rsidRDefault="00675C38" w:rsidP="00675C38">
      <w:pPr>
        <w:pStyle w:val="Lbjegyzetszveg"/>
        <w:jc w:val="both"/>
      </w:pPr>
      <w:r w:rsidRPr="004C0FB6">
        <w:rPr>
          <w:b/>
        </w:rPr>
        <w:t xml:space="preserve">Ez a minta </w:t>
      </w:r>
      <w:r w:rsidR="00CD523A" w:rsidRPr="004C0FB6">
        <w:rPr>
          <w:b/>
        </w:rPr>
        <w:t xml:space="preserve">a fentiekre tekintettel </w:t>
      </w:r>
      <w:r w:rsidRPr="00CD523A">
        <w:rPr>
          <w:b/>
          <w:u w:val="single"/>
        </w:rPr>
        <w:t>duális képzés esetén költségvetési szervnél nem</w:t>
      </w:r>
      <w:r w:rsidRPr="004C0FB6">
        <w:rPr>
          <w:b/>
        </w:rPr>
        <w:t xml:space="preserve"> alkalmazható.</w:t>
      </w:r>
    </w:p>
  </w:footnote>
  <w:footnote w:id="5">
    <w:p w14:paraId="42EE4109" w14:textId="77777777" w:rsidR="00C52D98" w:rsidRPr="009832BA" w:rsidRDefault="00C52D98">
      <w:pPr>
        <w:pStyle w:val="Lbjegyzetszveg"/>
        <w:rPr>
          <w:rFonts w:ascii="Times New Roman" w:hAnsi="Times New Roman"/>
        </w:rPr>
      </w:pPr>
      <w:r w:rsidRPr="009832BA">
        <w:rPr>
          <w:rStyle w:val="Lbjegyzet-hivatkozs"/>
          <w:rFonts w:ascii="Times New Roman" w:hAnsi="Times New Roman"/>
        </w:rPr>
        <w:footnoteRef/>
      </w:r>
      <w:r w:rsidRPr="009832BA">
        <w:rPr>
          <w:rFonts w:ascii="Times New Roman" w:hAnsi="Times New Roman"/>
        </w:rPr>
        <w:t xml:space="preserve"> </w:t>
      </w:r>
      <w:r w:rsidRPr="00CD523A">
        <w:t>A</w:t>
      </w:r>
      <w:r w:rsidR="00CD523A">
        <w:t>mennyiben nem releváns, törölhető vagy üresen hagyható</w:t>
      </w:r>
      <w:r w:rsidRPr="00CD523A">
        <w:t>.</w:t>
      </w:r>
    </w:p>
  </w:footnote>
  <w:footnote w:id="6">
    <w:p w14:paraId="4941DA39" w14:textId="77777777" w:rsidR="002550EC" w:rsidRPr="006C2BBA" w:rsidRDefault="002550EC">
      <w:pPr>
        <w:pStyle w:val="Lbjegyzetszveg"/>
        <w:rPr>
          <w:rFonts w:ascii="Times New Roman" w:hAnsi="Times New Roman"/>
        </w:rPr>
      </w:pPr>
      <w:r w:rsidRPr="006C2BBA">
        <w:rPr>
          <w:rStyle w:val="Lbjegyzet-hivatkozs"/>
          <w:rFonts w:ascii="Times New Roman" w:hAnsi="Times New Roman"/>
        </w:rPr>
        <w:footnoteRef/>
      </w:r>
      <w:r w:rsidRPr="006C2BBA">
        <w:rPr>
          <w:rFonts w:ascii="Times New Roman" w:hAnsi="Times New Roman"/>
        </w:rPr>
        <w:t xml:space="preserve"> Kérjük a megfelelő szövegrész megtartását a nem szükséges szövegrész és a jelölő négyzet törlése mellett.</w:t>
      </w:r>
    </w:p>
  </w:footnote>
  <w:footnote w:id="7">
    <w:p w14:paraId="7E5DA262" w14:textId="77777777" w:rsidR="00196AE1" w:rsidRDefault="00196AE1" w:rsidP="00196AE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1908E5">
        <w:t>A</w:t>
      </w:r>
      <w:r>
        <w:t xml:space="preserve"> Foglalkoztatóra vonatkozóan k</w:t>
      </w:r>
      <w:r w:rsidRPr="00196AE1">
        <w:t>érjük a megfelelő szövegr</w:t>
      </w:r>
      <w:r>
        <w:t xml:space="preserve">ész megtartását a nem szükséges </w:t>
      </w:r>
      <w:r w:rsidRPr="00196AE1">
        <w:t>szövegrész törlése mellett.</w:t>
      </w:r>
    </w:p>
  </w:footnote>
  <w:footnote w:id="8">
    <w:p w14:paraId="692B7618" w14:textId="77777777" w:rsidR="00496DA4" w:rsidRDefault="00496DA4" w:rsidP="00496DA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</w:t>
      </w:r>
      <w:r w:rsidRPr="00496DA4">
        <w:t xml:space="preserve"> </w:t>
      </w:r>
      <w:proofErr w:type="spellStart"/>
      <w:r w:rsidRPr="00496DA4">
        <w:t>Nf</w:t>
      </w:r>
      <w:r>
        <w:t>tv</w:t>
      </w:r>
      <w:proofErr w:type="spellEnd"/>
      <w:r>
        <w:t>.</w:t>
      </w:r>
      <w:r w:rsidRPr="00496DA4">
        <w:t xml:space="preserve"> 44. § (1) és (2) bekezdése értelmében, ha a szakmai gyakorlat a képzési program keretében, illetve a képzés részeként megszervezett szakmai gyakorlat vagy gyakorlati képzés keretében úgy valósul meg, hogy egybefüggően eléri a hat hét időtartamot, a hallgatót – figyelemmel az </w:t>
      </w:r>
      <w:proofErr w:type="spellStart"/>
      <w:r w:rsidRPr="00496DA4">
        <w:t>Nftv</w:t>
      </w:r>
      <w:proofErr w:type="spellEnd"/>
      <w:r w:rsidRPr="00496DA4">
        <w:t>. 44. § (3) bekezdésében foglaltakra is, a hallgatói munkaszerződésben részletezett módon – díjazás illeti meg, melynek mértéke legalább a kötelező legkisebb munkabér (minimálbér) hatvanöt százaléka</w:t>
      </w:r>
      <w:r w:rsidR="000C116E">
        <w:t>.</w:t>
      </w:r>
    </w:p>
  </w:footnote>
  <w:footnote w:id="9">
    <w:p w14:paraId="435E7785" w14:textId="77777777" w:rsidR="00496DA4" w:rsidRDefault="00496DA4" w:rsidP="00496DA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96DA4">
        <w:t xml:space="preserve">Az </w:t>
      </w:r>
      <w:proofErr w:type="spellStart"/>
      <w:r w:rsidRPr="00496DA4">
        <w:t>Nftv</w:t>
      </w:r>
      <w:proofErr w:type="spellEnd"/>
      <w:r w:rsidRPr="00496DA4">
        <w:t>. 44. § (3a) bekezdés értelmében a duális képzés kivételével a képzési program keretében, illetve a képzés részeként a költségvetési szervnél megszervezett szakmai gyakorlatra hallgatói munkaszerződés és díjazás nélkül is sor kerülhet, a hallgatóval e tevékenységére tekintettel való megállapodás kötési kötelezettség mellett, de a hallgatót ez esetben is megilletik a munka törvénykönyve által biztosított jogok. A Felek megállapodnak, hogy a hallgatókat díjazás nem illeti meg.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229"/>
    <w:multiLevelType w:val="hybridMultilevel"/>
    <w:tmpl w:val="70BA134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7AF1"/>
    <w:multiLevelType w:val="hybridMultilevel"/>
    <w:tmpl w:val="79B6C4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4F38"/>
    <w:multiLevelType w:val="hybridMultilevel"/>
    <w:tmpl w:val="1486C936"/>
    <w:lvl w:ilvl="0" w:tplc="6AA6F79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2512F5"/>
    <w:multiLevelType w:val="hybridMultilevel"/>
    <w:tmpl w:val="60400982"/>
    <w:lvl w:ilvl="0" w:tplc="3FA4FB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96379"/>
    <w:multiLevelType w:val="hybridMultilevel"/>
    <w:tmpl w:val="B0D088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186889"/>
    <w:multiLevelType w:val="hybridMultilevel"/>
    <w:tmpl w:val="6666F2D6"/>
    <w:lvl w:ilvl="0" w:tplc="DBC0D1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00E51"/>
    <w:multiLevelType w:val="hybridMultilevel"/>
    <w:tmpl w:val="3F04F6D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EF169B"/>
    <w:multiLevelType w:val="hybridMultilevel"/>
    <w:tmpl w:val="FDEE2C00"/>
    <w:lvl w:ilvl="0" w:tplc="3B4E84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6201D81"/>
    <w:multiLevelType w:val="hybridMultilevel"/>
    <w:tmpl w:val="200A66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6835958">
    <w:abstractNumId w:val="0"/>
  </w:num>
  <w:num w:numId="2" w16cid:durableId="175078565">
    <w:abstractNumId w:val="4"/>
  </w:num>
  <w:num w:numId="3" w16cid:durableId="990671632">
    <w:abstractNumId w:val="1"/>
  </w:num>
  <w:num w:numId="4" w16cid:durableId="1799836805">
    <w:abstractNumId w:val="8"/>
  </w:num>
  <w:num w:numId="5" w16cid:durableId="1976712426">
    <w:abstractNumId w:val="6"/>
  </w:num>
  <w:num w:numId="6" w16cid:durableId="1783912849">
    <w:abstractNumId w:val="7"/>
  </w:num>
  <w:num w:numId="7" w16cid:durableId="1545412180">
    <w:abstractNumId w:val="5"/>
  </w:num>
  <w:num w:numId="8" w16cid:durableId="1545294692">
    <w:abstractNumId w:val="2"/>
  </w:num>
  <w:num w:numId="9" w16cid:durableId="1188567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6E"/>
    <w:rsid w:val="000042BE"/>
    <w:rsid w:val="00006BBE"/>
    <w:rsid w:val="00010456"/>
    <w:rsid w:val="000104EA"/>
    <w:rsid w:val="00016960"/>
    <w:rsid w:val="000336A7"/>
    <w:rsid w:val="00040AA1"/>
    <w:rsid w:val="00043930"/>
    <w:rsid w:val="00055AE3"/>
    <w:rsid w:val="00056894"/>
    <w:rsid w:val="00057208"/>
    <w:rsid w:val="00072E9D"/>
    <w:rsid w:val="000B361C"/>
    <w:rsid w:val="000C116E"/>
    <w:rsid w:val="000C5B9B"/>
    <w:rsid w:val="000C5BEA"/>
    <w:rsid w:val="000D799E"/>
    <w:rsid w:val="000E4F41"/>
    <w:rsid w:val="000E6F67"/>
    <w:rsid w:val="000F407E"/>
    <w:rsid w:val="000F73E6"/>
    <w:rsid w:val="001001D6"/>
    <w:rsid w:val="001163BF"/>
    <w:rsid w:val="0012665D"/>
    <w:rsid w:val="00132108"/>
    <w:rsid w:val="00134662"/>
    <w:rsid w:val="00136AF8"/>
    <w:rsid w:val="00137781"/>
    <w:rsid w:val="0014076E"/>
    <w:rsid w:val="0015436C"/>
    <w:rsid w:val="0015670E"/>
    <w:rsid w:val="00157C8A"/>
    <w:rsid w:val="0016023E"/>
    <w:rsid w:val="00164410"/>
    <w:rsid w:val="00167506"/>
    <w:rsid w:val="00185D09"/>
    <w:rsid w:val="001908E5"/>
    <w:rsid w:val="00196AE1"/>
    <w:rsid w:val="001A68C9"/>
    <w:rsid w:val="001B2A57"/>
    <w:rsid w:val="001B64DD"/>
    <w:rsid w:val="001C4537"/>
    <w:rsid w:val="001C53C6"/>
    <w:rsid w:val="001F1A08"/>
    <w:rsid w:val="001F3AFE"/>
    <w:rsid w:val="0020635A"/>
    <w:rsid w:val="0021149F"/>
    <w:rsid w:val="002227B7"/>
    <w:rsid w:val="0022616A"/>
    <w:rsid w:val="002308AF"/>
    <w:rsid w:val="00233F44"/>
    <w:rsid w:val="00235B24"/>
    <w:rsid w:val="0024070D"/>
    <w:rsid w:val="002412C4"/>
    <w:rsid w:val="00241E33"/>
    <w:rsid w:val="002531C2"/>
    <w:rsid w:val="002550EC"/>
    <w:rsid w:val="00270ACE"/>
    <w:rsid w:val="00270FC9"/>
    <w:rsid w:val="002829CA"/>
    <w:rsid w:val="0029403E"/>
    <w:rsid w:val="002967BB"/>
    <w:rsid w:val="002976A5"/>
    <w:rsid w:val="002A1B78"/>
    <w:rsid w:val="002A7595"/>
    <w:rsid w:val="002A7DEF"/>
    <w:rsid w:val="002B5A28"/>
    <w:rsid w:val="002B5EC7"/>
    <w:rsid w:val="002C1C1E"/>
    <w:rsid w:val="002C3666"/>
    <w:rsid w:val="002D111B"/>
    <w:rsid w:val="002D7C2A"/>
    <w:rsid w:val="002F056E"/>
    <w:rsid w:val="002F1C35"/>
    <w:rsid w:val="002F5FED"/>
    <w:rsid w:val="0030068E"/>
    <w:rsid w:val="00311261"/>
    <w:rsid w:val="00311FE3"/>
    <w:rsid w:val="00313B6A"/>
    <w:rsid w:val="00321417"/>
    <w:rsid w:val="00325E95"/>
    <w:rsid w:val="00327502"/>
    <w:rsid w:val="00333A8C"/>
    <w:rsid w:val="00336CFE"/>
    <w:rsid w:val="0033755C"/>
    <w:rsid w:val="00340348"/>
    <w:rsid w:val="003443A6"/>
    <w:rsid w:val="00356592"/>
    <w:rsid w:val="00357390"/>
    <w:rsid w:val="003613A7"/>
    <w:rsid w:val="00362AF4"/>
    <w:rsid w:val="00366D7C"/>
    <w:rsid w:val="0037059D"/>
    <w:rsid w:val="0037293C"/>
    <w:rsid w:val="00377C78"/>
    <w:rsid w:val="00386A3D"/>
    <w:rsid w:val="0038764F"/>
    <w:rsid w:val="00393A6C"/>
    <w:rsid w:val="003A66A6"/>
    <w:rsid w:val="003B425C"/>
    <w:rsid w:val="003D4283"/>
    <w:rsid w:val="003D436B"/>
    <w:rsid w:val="003D59F6"/>
    <w:rsid w:val="003D6721"/>
    <w:rsid w:val="003D734B"/>
    <w:rsid w:val="003E149D"/>
    <w:rsid w:val="003E3439"/>
    <w:rsid w:val="003E738A"/>
    <w:rsid w:val="003F0578"/>
    <w:rsid w:val="00401056"/>
    <w:rsid w:val="0040724A"/>
    <w:rsid w:val="00407CC1"/>
    <w:rsid w:val="00410727"/>
    <w:rsid w:val="00411C5D"/>
    <w:rsid w:val="00413678"/>
    <w:rsid w:val="00415B26"/>
    <w:rsid w:val="004165E4"/>
    <w:rsid w:val="00427204"/>
    <w:rsid w:val="00436FA9"/>
    <w:rsid w:val="0044302C"/>
    <w:rsid w:val="00450106"/>
    <w:rsid w:val="00460DD8"/>
    <w:rsid w:val="00466995"/>
    <w:rsid w:val="004671BC"/>
    <w:rsid w:val="0046736D"/>
    <w:rsid w:val="00472EB5"/>
    <w:rsid w:val="00474C27"/>
    <w:rsid w:val="004840AF"/>
    <w:rsid w:val="00486076"/>
    <w:rsid w:val="00486290"/>
    <w:rsid w:val="00486519"/>
    <w:rsid w:val="00491C55"/>
    <w:rsid w:val="00496DA4"/>
    <w:rsid w:val="004978FB"/>
    <w:rsid w:val="004A1F97"/>
    <w:rsid w:val="004B0AD6"/>
    <w:rsid w:val="004B45DF"/>
    <w:rsid w:val="004C0EF1"/>
    <w:rsid w:val="004C0FB6"/>
    <w:rsid w:val="004C3833"/>
    <w:rsid w:val="004D058C"/>
    <w:rsid w:val="004D0C17"/>
    <w:rsid w:val="004D119D"/>
    <w:rsid w:val="004D731F"/>
    <w:rsid w:val="004E12F4"/>
    <w:rsid w:val="004E7989"/>
    <w:rsid w:val="004E7FD9"/>
    <w:rsid w:val="004F038E"/>
    <w:rsid w:val="004F0B92"/>
    <w:rsid w:val="0050130C"/>
    <w:rsid w:val="00505B30"/>
    <w:rsid w:val="00516196"/>
    <w:rsid w:val="005169FB"/>
    <w:rsid w:val="00535241"/>
    <w:rsid w:val="00541B3F"/>
    <w:rsid w:val="00542D3D"/>
    <w:rsid w:val="0054378B"/>
    <w:rsid w:val="00553D1D"/>
    <w:rsid w:val="00570300"/>
    <w:rsid w:val="00571ABD"/>
    <w:rsid w:val="00583BC4"/>
    <w:rsid w:val="0058728D"/>
    <w:rsid w:val="00594173"/>
    <w:rsid w:val="005970AB"/>
    <w:rsid w:val="005A2254"/>
    <w:rsid w:val="005B02B6"/>
    <w:rsid w:val="005B2A75"/>
    <w:rsid w:val="005B46C8"/>
    <w:rsid w:val="005C41C7"/>
    <w:rsid w:val="005D09EF"/>
    <w:rsid w:val="005D238C"/>
    <w:rsid w:val="005E5A8C"/>
    <w:rsid w:val="005E6533"/>
    <w:rsid w:val="005F01A5"/>
    <w:rsid w:val="00601C9C"/>
    <w:rsid w:val="006035A6"/>
    <w:rsid w:val="00604020"/>
    <w:rsid w:val="006049C1"/>
    <w:rsid w:val="00604FFB"/>
    <w:rsid w:val="0061257E"/>
    <w:rsid w:val="0061284C"/>
    <w:rsid w:val="00625A5B"/>
    <w:rsid w:val="00627E80"/>
    <w:rsid w:val="006315AA"/>
    <w:rsid w:val="006353C6"/>
    <w:rsid w:val="00637EEA"/>
    <w:rsid w:val="00645983"/>
    <w:rsid w:val="00647398"/>
    <w:rsid w:val="00647490"/>
    <w:rsid w:val="0065172D"/>
    <w:rsid w:val="00652710"/>
    <w:rsid w:val="006617F9"/>
    <w:rsid w:val="00666297"/>
    <w:rsid w:val="006705C5"/>
    <w:rsid w:val="00673436"/>
    <w:rsid w:val="00675162"/>
    <w:rsid w:val="00675C38"/>
    <w:rsid w:val="006773F6"/>
    <w:rsid w:val="0068284F"/>
    <w:rsid w:val="006860F8"/>
    <w:rsid w:val="006964F5"/>
    <w:rsid w:val="0069654F"/>
    <w:rsid w:val="006A239E"/>
    <w:rsid w:val="006A4941"/>
    <w:rsid w:val="006A501A"/>
    <w:rsid w:val="006C2BBA"/>
    <w:rsid w:val="006C587F"/>
    <w:rsid w:val="006E40BB"/>
    <w:rsid w:val="006E6328"/>
    <w:rsid w:val="006F1D04"/>
    <w:rsid w:val="0071012D"/>
    <w:rsid w:val="007224D3"/>
    <w:rsid w:val="00722978"/>
    <w:rsid w:val="007275A5"/>
    <w:rsid w:val="00732D6F"/>
    <w:rsid w:val="00737445"/>
    <w:rsid w:val="0074450F"/>
    <w:rsid w:val="00750016"/>
    <w:rsid w:val="0075226D"/>
    <w:rsid w:val="00752365"/>
    <w:rsid w:val="00754E48"/>
    <w:rsid w:val="00765E08"/>
    <w:rsid w:val="007671D4"/>
    <w:rsid w:val="0076776F"/>
    <w:rsid w:val="00773DD4"/>
    <w:rsid w:val="00796A4D"/>
    <w:rsid w:val="007B6E53"/>
    <w:rsid w:val="007C2A76"/>
    <w:rsid w:val="007D0AAC"/>
    <w:rsid w:val="007D0D85"/>
    <w:rsid w:val="007D28C4"/>
    <w:rsid w:val="007E4C0B"/>
    <w:rsid w:val="007E674A"/>
    <w:rsid w:val="007F4951"/>
    <w:rsid w:val="007F61FF"/>
    <w:rsid w:val="007F6C87"/>
    <w:rsid w:val="00813F89"/>
    <w:rsid w:val="0082767E"/>
    <w:rsid w:val="00830315"/>
    <w:rsid w:val="008373BA"/>
    <w:rsid w:val="008373FB"/>
    <w:rsid w:val="00840264"/>
    <w:rsid w:val="00845DD7"/>
    <w:rsid w:val="00850169"/>
    <w:rsid w:val="00862166"/>
    <w:rsid w:val="0086337B"/>
    <w:rsid w:val="00880B9F"/>
    <w:rsid w:val="00883206"/>
    <w:rsid w:val="00885EA0"/>
    <w:rsid w:val="00887582"/>
    <w:rsid w:val="00894436"/>
    <w:rsid w:val="008A0785"/>
    <w:rsid w:val="008A550D"/>
    <w:rsid w:val="008B09A9"/>
    <w:rsid w:val="008C083B"/>
    <w:rsid w:val="008C2C34"/>
    <w:rsid w:val="008C4DE6"/>
    <w:rsid w:val="008D0A83"/>
    <w:rsid w:val="008D5C10"/>
    <w:rsid w:val="008D6C3F"/>
    <w:rsid w:val="008D7000"/>
    <w:rsid w:val="008D7904"/>
    <w:rsid w:val="008E0121"/>
    <w:rsid w:val="008E2BE8"/>
    <w:rsid w:val="008E6F63"/>
    <w:rsid w:val="008E7D27"/>
    <w:rsid w:val="008F401F"/>
    <w:rsid w:val="00903055"/>
    <w:rsid w:val="00910AD7"/>
    <w:rsid w:val="0092519B"/>
    <w:rsid w:val="00931C81"/>
    <w:rsid w:val="009607EA"/>
    <w:rsid w:val="00963A40"/>
    <w:rsid w:val="0096631A"/>
    <w:rsid w:val="00970355"/>
    <w:rsid w:val="00977EAB"/>
    <w:rsid w:val="009832BA"/>
    <w:rsid w:val="009864B3"/>
    <w:rsid w:val="0099317A"/>
    <w:rsid w:val="009A0342"/>
    <w:rsid w:val="009A0B90"/>
    <w:rsid w:val="009A161D"/>
    <w:rsid w:val="009A5534"/>
    <w:rsid w:val="009A55E5"/>
    <w:rsid w:val="009C251F"/>
    <w:rsid w:val="009C5619"/>
    <w:rsid w:val="009E2DA4"/>
    <w:rsid w:val="009F77F1"/>
    <w:rsid w:val="00A00120"/>
    <w:rsid w:val="00A040C1"/>
    <w:rsid w:val="00A10DCC"/>
    <w:rsid w:val="00A35738"/>
    <w:rsid w:val="00A35DCA"/>
    <w:rsid w:val="00A36BCE"/>
    <w:rsid w:val="00A40EAA"/>
    <w:rsid w:val="00A414D0"/>
    <w:rsid w:val="00A7499A"/>
    <w:rsid w:val="00A74D61"/>
    <w:rsid w:val="00A77A23"/>
    <w:rsid w:val="00A86A4A"/>
    <w:rsid w:val="00A965F0"/>
    <w:rsid w:val="00AA7CB0"/>
    <w:rsid w:val="00AB0997"/>
    <w:rsid w:val="00AB1535"/>
    <w:rsid w:val="00AB48B5"/>
    <w:rsid w:val="00AC098E"/>
    <w:rsid w:val="00AC2CFC"/>
    <w:rsid w:val="00AD4DDE"/>
    <w:rsid w:val="00AF377C"/>
    <w:rsid w:val="00B007EE"/>
    <w:rsid w:val="00B02D80"/>
    <w:rsid w:val="00B07D1D"/>
    <w:rsid w:val="00B179A5"/>
    <w:rsid w:val="00B234B2"/>
    <w:rsid w:val="00B31EF2"/>
    <w:rsid w:val="00B423BC"/>
    <w:rsid w:val="00B4431C"/>
    <w:rsid w:val="00B50673"/>
    <w:rsid w:val="00B706F0"/>
    <w:rsid w:val="00B722FF"/>
    <w:rsid w:val="00B73206"/>
    <w:rsid w:val="00B81BB7"/>
    <w:rsid w:val="00B91A64"/>
    <w:rsid w:val="00B96AE0"/>
    <w:rsid w:val="00B96BBD"/>
    <w:rsid w:val="00BA5664"/>
    <w:rsid w:val="00BA5A4B"/>
    <w:rsid w:val="00BB01D9"/>
    <w:rsid w:val="00BB0E8D"/>
    <w:rsid w:val="00BB39B9"/>
    <w:rsid w:val="00BB3C38"/>
    <w:rsid w:val="00BC29A8"/>
    <w:rsid w:val="00BC49BE"/>
    <w:rsid w:val="00BC4B65"/>
    <w:rsid w:val="00BC4D4C"/>
    <w:rsid w:val="00BC6591"/>
    <w:rsid w:val="00BD4D96"/>
    <w:rsid w:val="00BE062F"/>
    <w:rsid w:val="00BE1E00"/>
    <w:rsid w:val="00BF12E8"/>
    <w:rsid w:val="00BF6236"/>
    <w:rsid w:val="00C00F94"/>
    <w:rsid w:val="00C17A66"/>
    <w:rsid w:val="00C2395F"/>
    <w:rsid w:val="00C23CDB"/>
    <w:rsid w:val="00C24560"/>
    <w:rsid w:val="00C3479D"/>
    <w:rsid w:val="00C37CEE"/>
    <w:rsid w:val="00C43C64"/>
    <w:rsid w:val="00C43FF9"/>
    <w:rsid w:val="00C50D8A"/>
    <w:rsid w:val="00C52D98"/>
    <w:rsid w:val="00C60F74"/>
    <w:rsid w:val="00C6130F"/>
    <w:rsid w:val="00C7397A"/>
    <w:rsid w:val="00C73B82"/>
    <w:rsid w:val="00C82E76"/>
    <w:rsid w:val="00C84A7A"/>
    <w:rsid w:val="00C856AC"/>
    <w:rsid w:val="00C8688B"/>
    <w:rsid w:val="00C909EA"/>
    <w:rsid w:val="00C92266"/>
    <w:rsid w:val="00CB3891"/>
    <w:rsid w:val="00CC1127"/>
    <w:rsid w:val="00CC560B"/>
    <w:rsid w:val="00CC7C50"/>
    <w:rsid w:val="00CD3C98"/>
    <w:rsid w:val="00CD523A"/>
    <w:rsid w:val="00CE2592"/>
    <w:rsid w:val="00CE3B75"/>
    <w:rsid w:val="00CE46F3"/>
    <w:rsid w:val="00CF237C"/>
    <w:rsid w:val="00CF2C75"/>
    <w:rsid w:val="00CF7194"/>
    <w:rsid w:val="00D00C7D"/>
    <w:rsid w:val="00D02394"/>
    <w:rsid w:val="00D10676"/>
    <w:rsid w:val="00D200C1"/>
    <w:rsid w:val="00D26AEF"/>
    <w:rsid w:val="00D32867"/>
    <w:rsid w:val="00D34628"/>
    <w:rsid w:val="00D44AD2"/>
    <w:rsid w:val="00D44D02"/>
    <w:rsid w:val="00D4665C"/>
    <w:rsid w:val="00D50968"/>
    <w:rsid w:val="00D62AC5"/>
    <w:rsid w:val="00D62F38"/>
    <w:rsid w:val="00D742D9"/>
    <w:rsid w:val="00D74CEF"/>
    <w:rsid w:val="00D811C5"/>
    <w:rsid w:val="00D93912"/>
    <w:rsid w:val="00D97E69"/>
    <w:rsid w:val="00DA6869"/>
    <w:rsid w:val="00DC135E"/>
    <w:rsid w:val="00DD1231"/>
    <w:rsid w:val="00DD4881"/>
    <w:rsid w:val="00DE2120"/>
    <w:rsid w:val="00DF5BBB"/>
    <w:rsid w:val="00E10F00"/>
    <w:rsid w:val="00E16742"/>
    <w:rsid w:val="00E22F99"/>
    <w:rsid w:val="00E2476F"/>
    <w:rsid w:val="00E25B74"/>
    <w:rsid w:val="00E32B41"/>
    <w:rsid w:val="00E35B3A"/>
    <w:rsid w:val="00E37358"/>
    <w:rsid w:val="00E45DCD"/>
    <w:rsid w:val="00E5481B"/>
    <w:rsid w:val="00E5709A"/>
    <w:rsid w:val="00E65599"/>
    <w:rsid w:val="00E74033"/>
    <w:rsid w:val="00E760A4"/>
    <w:rsid w:val="00E83D33"/>
    <w:rsid w:val="00E92F5B"/>
    <w:rsid w:val="00E974B1"/>
    <w:rsid w:val="00EA3A15"/>
    <w:rsid w:val="00EB0936"/>
    <w:rsid w:val="00EC4053"/>
    <w:rsid w:val="00ED0569"/>
    <w:rsid w:val="00ED0E8F"/>
    <w:rsid w:val="00ED2452"/>
    <w:rsid w:val="00EE4205"/>
    <w:rsid w:val="00EE4787"/>
    <w:rsid w:val="00F07495"/>
    <w:rsid w:val="00F14A3F"/>
    <w:rsid w:val="00F309FF"/>
    <w:rsid w:val="00F329AA"/>
    <w:rsid w:val="00F37AE7"/>
    <w:rsid w:val="00F42066"/>
    <w:rsid w:val="00F6638D"/>
    <w:rsid w:val="00F7728F"/>
    <w:rsid w:val="00F81D1B"/>
    <w:rsid w:val="00F82D5B"/>
    <w:rsid w:val="00F86494"/>
    <w:rsid w:val="00F9078E"/>
    <w:rsid w:val="00F92E28"/>
    <w:rsid w:val="00F97A02"/>
    <w:rsid w:val="00FA0D7E"/>
    <w:rsid w:val="00FC1574"/>
    <w:rsid w:val="00FC2996"/>
    <w:rsid w:val="00FC7EC3"/>
    <w:rsid w:val="00FE3BB9"/>
    <w:rsid w:val="00FE6051"/>
    <w:rsid w:val="00FF419F"/>
    <w:rsid w:val="00FF6866"/>
    <w:rsid w:val="0B04AB9C"/>
    <w:rsid w:val="0BE0FB55"/>
    <w:rsid w:val="14D70353"/>
    <w:rsid w:val="18C26501"/>
    <w:rsid w:val="1F905923"/>
    <w:rsid w:val="21ED8F1F"/>
    <w:rsid w:val="25E843F4"/>
    <w:rsid w:val="2FB26F55"/>
    <w:rsid w:val="330E2D00"/>
    <w:rsid w:val="389B091F"/>
    <w:rsid w:val="3F4C9D2D"/>
    <w:rsid w:val="4A27A25E"/>
    <w:rsid w:val="4FA03B19"/>
    <w:rsid w:val="53A37058"/>
    <w:rsid w:val="7388FCD3"/>
    <w:rsid w:val="7D7AD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0B55D"/>
  <w15:chartTrackingRefBased/>
  <w15:docId w15:val="{24E4E93C-42D1-4EB0-A853-953F7791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4076E"/>
    <w:rPr>
      <w:rFonts w:ascii="Arial" w:hAnsi="Arial"/>
      <w:sz w:val="22"/>
    </w:rPr>
  </w:style>
  <w:style w:type="paragraph" w:styleId="Cmsor1">
    <w:name w:val="heading 1"/>
    <w:basedOn w:val="Norml"/>
    <w:next w:val="Norml"/>
    <w:link w:val="Cmsor1Char"/>
    <w:qFormat/>
    <w:rsid w:val="0014076E"/>
    <w:pPr>
      <w:keepNext/>
      <w:jc w:val="both"/>
      <w:outlineLvl w:val="0"/>
    </w:pPr>
    <w:rPr>
      <w:rFonts w:ascii="Garamond" w:hAnsi="Garamond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14076E"/>
    <w:pPr>
      <w:spacing w:after="120" w:line="480" w:lineRule="auto"/>
    </w:pPr>
  </w:style>
  <w:style w:type="paragraph" w:styleId="Szvegtrzs">
    <w:name w:val="Body Text"/>
    <w:basedOn w:val="Norml"/>
    <w:rsid w:val="0014076E"/>
    <w:pPr>
      <w:jc w:val="both"/>
    </w:pPr>
    <w:rPr>
      <w:rFonts w:ascii="Garamond" w:hAnsi="Garamond"/>
      <w:sz w:val="24"/>
      <w:szCs w:val="24"/>
    </w:rPr>
  </w:style>
  <w:style w:type="paragraph" w:styleId="NormlWeb">
    <w:name w:val="Normal (Web)"/>
    <w:basedOn w:val="Norml"/>
    <w:rsid w:val="0014076E"/>
    <w:pPr>
      <w:spacing w:before="100" w:beforeAutospacing="1" w:after="100" w:afterAutospacing="1"/>
    </w:pPr>
    <w:rPr>
      <w:rFonts w:ascii="Times New Roman" w:hAnsi="Times New Roman"/>
      <w:color w:val="000066"/>
      <w:sz w:val="24"/>
      <w:szCs w:val="24"/>
    </w:rPr>
  </w:style>
  <w:style w:type="table" w:styleId="Rcsostblzat">
    <w:name w:val="Table Grid"/>
    <w:basedOn w:val="Normltblzat"/>
    <w:rsid w:val="00CF2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4E798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E7989"/>
  </w:style>
  <w:style w:type="paragraph" w:styleId="Alcm">
    <w:name w:val="Subtitle"/>
    <w:basedOn w:val="Norml"/>
    <w:qFormat/>
    <w:rsid w:val="00486076"/>
    <w:pPr>
      <w:spacing w:before="100" w:beforeAutospacing="1" w:after="100" w:afterAutospacing="1"/>
      <w:jc w:val="both"/>
    </w:pPr>
    <w:rPr>
      <w:rFonts w:ascii="Times New Roman" w:hAnsi="Times New Roman"/>
      <w:b/>
      <w:bCs/>
      <w:sz w:val="24"/>
    </w:rPr>
  </w:style>
  <w:style w:type="paragraph" w:styleId="Lbjegyzetszveg">
    <w:name w:val="footnote text"/>
    <w:basedOn w:val="Norml"/>
    <w:semiHidden/>
    <w:rsid w:val="00486076"/>
    <w:rPr>
      <w:rFonts w:ascii="Garamond" w:hAnsi="Garamond"/>
      <w:sz w:val="20"/>
    </w:rPr>
  </w:style>
  <w:style w:type="character" w:styleId="Lbjegyzet-hivatkozs">
    <w:name w:val="footnote reference"/>
    <w:semiHidden/>
    <w:rsid w:val="00486076"/>
    <w:rPr>
      <w:vertAlign w:val="superscript"/>
    </w:rPr>
  </w:style>
  <w:style w:type="character" w:styleId="Hiperhivatkozs">
    <w:name w:val="Hyperlink"/>
    <w:rsid w:val="00486076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75236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75236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42720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27204"/>
    <w:rPr>
      <w:rFonts w:ascii="Arial" w:hAnsi="Arial"/>
      <w:sz w:val="22"/>
    </w:rPr>
  </w:style>
  <w:style w:type="character" w:styleId="Jegyzethivatkozs">
    <w:name w:val="annotation reference"/>
    <w:rsid w:val="002C366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C3666"/>
    <w:rPr>
      <w:sz w:val="20"/>
    </w:rPr>
  </w:style>
  <w:style w:type="character" w:customStyle="1" w:styleId="JegyzetszvegChar">
    <w:name w:val="Jegyzetszöveg Char"/>
    <w:link w:val="Jegyzetszveg"/>
    <w:rsid w:val="002C3666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2C3666"/>
    <w:rPr>
      <w:b/>
      <w:bCs/>
    </w:rPr>
  </w:style>
  <w:style w:type="character" w:customStyle="1" w:styleId="MegjegyzstrgyaChar">
    <w:name w:val="Megjegyzés tárgya Char"/>
    <w:link w:val="Megjegyzstrgya"/>
    <w:rsid w:val="002C3666"/>
    <w:rPr>
      <w:rFonts w:ascii="Arial" w:hAnsi="Arial"/>
      <w:b/>
      <w:bCs/>
    </w:rPr>
  </w:style>
  <w:style w:type="paragraph" w:styleId="Szvegtrzsbehzssal2">
    <w:name w:val="Body Text Indent 2"/>
    <w:basedOn w:val="Norml"/>
    <w:link w:val="Szvegtrzsbehzssal2Char"/>
    <w:rsid w:val="00472EB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472EB5"/>
    <w:rPr>
      <w:rFonts w:ascii="Arial" w:hAnsi="Arial"/>
      <w:sz w:val="22"/>
    </w:rPr>
  </w:style>
  <w:style w:type="character" w:customStyle="1" w:styleId="Cmsor1Char">
    <w:name w:val="Címsor 1 Char"/>
    <w:link w:val="Cmsor1"/>
    <w:rsid w:val="005D238C"/>
    <w:rPr>
      <w:rFonts w:ascii="Garamond" w:hAnsi="Garamond"/>
      <w:b/>
      <w:bCs/>
      <w:sz w:val="24"/>
      <w:szCs w:val="24"/>
    </w:rPr>
  </w:style>
  <w:style w:type="paragraph" w:customStyle="1" w:styleId="paragraph">
    <w:name w:val="paragraph"/>
    <w:basedOn w:val="Norml"/>
    <w:rsid w:val="006474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Bekezdsalapbettpusa"/>
    <w:rsid w:val="00647490"/>
  </w:style>
  <w:style w:type="character" w:customStyle="1" w:styleId="normaltextrun">
    <w:name w:val="normaltextrun"/>
    <w:basedOn w:val="Bekezdsalapbettpusa"/>
    <w:rsid w:val="00647490"/>
  </w:style>
  <w:style w:type="character" w:styleId="Feloldatlanmegemlts">
    <w:name w:val="Unresolved Mention"/>
    <w:basedOn w:val="Bekezdsalapbettpusa"/>
    <w:uiPriority w:val="99"/>
    <w:semiHidden/>
    <w:unhideWhenUsed/>
    <w:rsid w:val="00055AE3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284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A37B1B9DE20D644B0B9BF0372B37DDC" ma:contentTypeVersion="2" ma:contentTypeDescription="Új dokumentum létrehozása." ma:contentTypeScope="" ma:versionID="68b858bd4015234c86c2d4866010e71b">
  <xsd:schema xmlns:xsd="http://www.w3.org/2001/XMLSchema" xmlns:xs="http://www.w3.org/2001/XMLSchema" xmlns:p="http://schemas.microsoft.com/office/2006/metadata/properties" xmlns:ns3="3127b9a5-3bf5-415a-84ca-ef01be5d325a" targetNamespace="http://schemas.microsoft.com/office/2006/metadata/properties" ma:root="true" ma:fieldsID="cbf97705f5a7586a16ce9f796f27a877" ns3:_="">
    <xsd:import namespace="3127b9a5-3bf5-415a-84ca-ef01be5d32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7b9a5-3bf5-415a-84ca-ef01be5d3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7DDF3-BEB2-4C5A-AFD5-B8FD95195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CFB74D-B567-4D9C-A260-D3E6856D1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7b9a5-3bf5-415a-84ca-ef01be5d3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0A85D-283E-4130-9226-963231E9632E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127b9a5-3bf5-415a-84ca-ef01be5d325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EECE20-BE70-4833-BDF1-C89448B15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9127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>Iroda</Company>
  <LinksUpToDate>false</LinksUpToDate>
  <CharactersWithSpaces>10348</CharactersWithSpaces>
  <SharedDoc>false</SharedDoc>
  <HLinks>
    <vt:vector size="6" baseType="variant">
      <vt:variant>
        <vt:i4>2818156</vt:i4>
      </vt:variant>
      <vt:variant>
        <vt:i4>0</vt:i4>
      </vt:variant>
      <vt:variant>
        <vt:i4>0</vt:i4>
      </vt:variant>
      <vt:variant>
        <vt:i4>5</vt:i4>
      </vt:variant>
      <vt:variant>
        <vt:lpwstr>https://net.jogtar.hu/jogszabaly?docid=a1100204.tv</vt:lpwstr>
      </vt:variant>
      <vt:variant>
        <vt:lpwstr>lbj243idfb24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subject/>
  <dc:creator>Dr. Sántha Ágnes</dc:creator>
  <cp:keywords/>
  <cp:lastModifiedBy>Orbán Krisztina</cp:lastModifiedBy>
  <cp:revision>2</cp:revision>
  <cp:lastPrinted>2023-08-07T12:33:00Z</cp:lastPrinted>
  <dcterms:created xsi:type="dcterms:W3CDTF">2024-01-24T10:35:00Z</dcterms:created>
  <dcterms:modified xsi:type="dcterms:W3CDTF">2024-01-24T10:35:00Z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0x0101005A37B1B9DE20D644B0B9BF0372B37DDC</vt:lpwstr>
  </property>
</Properties>
</file>