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2989A" w14:textId="78362789" w:rsidR="00BA4C21" w:rsidRPr="007C148E" w:rsidRDefault="00322C05" w:rsidP="005E269A">
      <w:pPr>
        <w:spacing w:before="1200" w:after="120" w:line="300" w:lineRule="auto"/>
        <w:rPr>
          <w:b/>
          <w:bCs/>
          <w:sz w:val="28"/>
          <w:szCs w:val="28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45B5C8CF" wp14:editId="5748A123">
            <wp:simplePos x="0" y="0"/>
            <wp:positionH relativeFrom="margin">
              <wp:posOffset>409575</wp:posOffset>
            </wp:positionH>
            <wp:positionV relativeFrom="paragraph">
              <wp:posOffset>767080</wp:posOffset>
            </wp:positionV>
            <wp:extent cx="1194435" cy="1190625"/>
            <wp:effectExtent l="0" t="0" r="5715" b="952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C21" w:rsidRPr="007C148E">
        <w:rPr>
          <w:b/>
          <w:bCs/>
          <w:sz w:val="28"/>
          <w:szCs w:val="28"/>
        </w:rPr>
        <w:t>Eötvös Loránd Tudományegyetem</w:t>
      </w:r>
    </w:p>
    <w:p w14:paraId="366A5845" w14:textId="65B883C8" w:rsidR="00BA4C21" w:rsidRDefault="00BA4C21" w:rsidP="005E269A">
      <w:pPr>
        <w:spacing w:after="120" w:line="300" w:lineRule="auto"/>
        <w:rPr>
          <w:b/>
          <w:bCs/>
          <w:sz w:val="28"/>
          <w:szCs w:val="28"/>
        </w:rPr>
      </w:pPr>
      <w:r w:rsidRPr="007C148E">
        <w:rPr>
          <w:b/>
          <w:bCs/>
          <w:sz w:val="28"/>
          <w:szCs w:val="28"/>
        </w:rPr>
        <w:t>Informatikai Kar</w:t>
      </w:r>
    </w:p>
    <w:p w14:paraId="62E2D563" w14:textId="5E4900C8" w:rsidR="0035193F" w:rsidRPr="007C148E" w:rsidRDefault="0035193F" w:rsidP="005E269A">
      <w:pPr>
        <w:spacing w:after="120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Informatikatudományi Intézet</w:t>
      </w:r>
    </w:p>
    <w:p w14:paraId="444ACAF5" w14:textId="6F6E4537" w:rsidR="00BA4C21" w:rsidRPr="007C148E" w:rsidRDefault="006B74ED" w:rsidP="005A64F4">
      <w:pPr>
        <w:rPr>
          <w:b/>
          <w:bCs/>
          <w:sz w:val="28"/>
          <w:szCs w:val="28"/>
        </w:rPr>
      </w:pPr>
      <w:commentRangeStart w:id="0"/>
      <w:commentRangeStart w:id="1"/>
      <w:r w:rsidRPr="007C148E">
        <w:rPr>
          <w:b/>
          <w:bCs/>
          <w:sz w:val="28"/>
          <w:szCs w:val="28"/>
        </w:rPr>
        <w:t xml:space="preserve">Programozáselmélet és Szoftvertechnológia </w:t>
      </w:r>
      <w:commentRangeEnd w:id="0"/>
      <w:r w:rsidR="00784EC2">
        <w:rPr>
          <w:rStyle w:val="Jegyzethivatkozs"/>
        </w:rPr>
        <w:commentReference w:id="0"/>
      </w:r>
      <w:commentRangeEnd w:id="1"/>
      <w:r w:rsidR="00AE3D0D">
        <w:rPr>
          <w:rStyle w:val="Jegyzethivatkozs"/>
        </w:rPr>
        <w:commentReference w:id="1"/>
      </w:r>
      <w:r w:rsidRPr="007C148E">
        <w:rPr>
          <w:b/>
          <w:bCs/>
          <w:sz w:val="28"/>
          <w:szCs w:val="28"/>
        </w:rPr>
        <w:t>Tanszék</w:t>
      </w:r>
    </w:p>
    <w:p w14:paraId="7B9AAB1C" w14:textId="10DBF2F7" w:rsidR="007C148E" w:rsidRDefault="007C148E" w:rsidP="005A64F4"/>
    <w:p w14:paraId="1907F115" w14:textId="241C9969" w:rsidR="000F405D" w:rsidRDefault="000F405D" w:rsidP="00306A8F">
      <w:pPr>
        <w:pStyle w:val="Cm"/>
        <w:spacing w:before="2880" w:after="3600"/>
      </w:pPr>
      <w:commentRangeStart w:id="2"/>
      <w:r w:rsidRPr="001D6F9C">
        <w:t>Szakdolgozat</w:t>
      </w:r>
      <w:r>
        <w:t xml:space="preserve"> címe</w:t>
      </w:r>
      <w:commentRangeEnd w:id="2"/>
      <w:r w:rsidR="00306A8F">
        <w:rPr>
          <w:rStyle w:val="Jegyzethivatkozs"/>
          <w:rFonts w:asciiTheme="minorHAnsi" w:eastAsiaTheme="minorHAnsi" w:hAnsiTheme="minorHAnsi" w:cstheme="minorBidi"/>
          <w:spacing w:val="0"/>
          <w:kern w:val="0"/>
        </w:rPr>
        <w:commentReference w:id="2"/>
      </w:r>
    </w:p>
    <w:p w14:paraId="3D103EB8" w14:textId="68955CAA" w:rsidR="00C92644" w:rsidRPr="00B77114" w:rsidRDefault="0038182B" w:rsidP="000051B2">
      <w:pPr>
        <w:pStyle w:val="TmavezetSzerz"/>
        <w:tabs>
          <w:tab w:val="left" w:pos="567"/>
        </w:tabs>
        <w:rPr>
          <w:szCs w:val="24"/>
        </w:rPr>
      </w:pPr>
      <w:r w:rsidRPr="0038182B">
        <w:rPr>
          <w:b w:val="0"/>
          <w:bCs w:val="0"/>
          <w:szCs w:val="24"/>
          <w:u w:val="none"/>
        </w:rPr>
        <w:tab/>
      </w:r>
      <w:r w:rsidR="00071D91">
        <w:rPr>
          <w:szCs w:val="24"/>
        </w:rPr>
        <w:t>Szerző:</w:t>
      </w:r>
      <w:r w:rsidR="00C92644" w:rsidRPr="00B77114">
        <w:rPr>
          <w:b w:val="0"/>
          <w:bCs w:val="0"/>
          <w:szCs w:val="24"/>
          <w:u w:val="none"/>
        </w:rPr>
        <w:tab/>
      </w:r>
      <w:r w:rsidR="00071D91">
        <w:rPr>
          <w:szCs w:val="24"/>
        </w:rPr>
        <w:t>Témavezető</w:t>
      </w:r>
      <w:r w:rsidR="00C92644" w:rsidRPr="00B77114">
        <w:rPr>
          <w:szCs w:val="24"/>
        </w:rPr>
        <w:t>:</w:t>
      </w:r>
    </w:p>
    <w:p w14:paraId="3D1942C8" w14:textId="0A21B8B1" w:rsidR="00C92644" w:rsidRPr="00A926B9" w:rsidRDefault="0038182B" w:rsidP="000051B2">
      <w:pPr>
        <w:pStyle w:val="TVSzNevek"/>
        <w:tabs>
          <w:tab w:val="left" w:pos="567"/>
        </w:tabs>
      </w:pPr>
      <w:r>
        <w:tab/>
      </w:r>
      <w:r w:rsidR="00F641CB">
        <w:t>Név</w:t>
      </w:r>
      <w:r w:rsidR="00C92644" w:rsidRPr="00A926B9">
        <w:tab/>
      </w:r>
      <w:proofErr w:type="spellStart"/>
      <w:r w:rsidR="00C92644" w:rsidRPr="00A926B9">
        <w:t>Név</w:t>
      </w:r>
      <w:proofErr w:type="spellEnd"/>
    </w:p>
    <w:p w14:paraId="48E9A72B" w14:textId="7BFD3567" w:rsidR="00C92644" w:rsidRPr="00A926B9" w:rsidRDefault="0038182B" w:rsidP="000051B2">
      <w:pPr>
        <w:pStyle w:val="TVSzNevek"/>
        <w:tabs>
          <w:tab w:val="left" w:pos="567"/>
        </w:tabs>
      </w:pPr>
      <w:r>
        <w:tab/>
      </w:r>
      <w:r w:rsidR="00071D91" w:rsidRPr="00A926B9">
        <w:t>Programtervező informatikus BSc.</w:t>
      </w:r>
      <w:r w:rsidR="00C92644" w:rsidRPr="00A926B9">
        <w:tab/>
      </w:r>
      <w:r w:rsidR="00071D91">
        <w:t>beosztás, titulus</w:t>
      </w:r>
    </w:p>
    <w:p w14:paraId="034AF5F8" w14:textId="09426D02" w:rsidR="00B87E8D" w:rsidRDefault="00F641CB" w:rsidP="00777DF4">
      <w:pPr>
        <w:tabs>
          <w:tab w:val="left" w:pos="5103"/>
        </w:tabs>
        <w:spacing w:before="600"/>
        <w:jc w:val="center"/>
      </w:pPr>
      <w:commentRangeStart w:id="3"/>
      <w:r>
        <w:rPr>
          <w:rStyle w:val="Kiemels2"/>
        </w:rPr>
        <w:t xml:space="preserve">Budapest / </w:t>
      </w:r>
      <w:r w:rsidR="00BC3E9C" w:rsidRPr="00396D55">
        <w:rPr>
          <w:rStyle w:val="Kiemels2"/>
        </w:rPr>
        <w:t>Szombathely</w:t>
      </w:r>
      <w:commentRangeEnd w:id="3"/>
      <w:r w:rsidR="007F38A6">
        <w:rPr>
          <w:rStyle w:val="Jegyzethivatkozs"/>
        </w:rPr>
        <w:commentReference w:id="3"/>
      </w:r>
      <w:r w:rsidR="00BC3E9C" w:rsidRPr="00396D55">
        <w:rPr>
          <w:rStyle w:val="Kiemels2"/>
        </w:rPr>
        <w:t>, 202</w:t>
      </w:r>
      <w:r w:rsidR="008B469D">
        <w:rPr>
          <w:rStyle w:val="Kiemels2"/>
        </w:rPr>
        <w:t>3</w:t>
      </w:r>
      <w:bookmarkStart w:id="4" w:name="_GoBack"/>
      <w:bookmarkEnd w:id="4"/>
      <w:r w:rsidR="00B87E8D">
        <w:br w:type="page"/>
      </w:r>
    </w:p>
    <w:p w14:paraId="263D60FF" w14:textId="5248EBC3" w:rsidR="00B47732" w:rsidRPr="00413E23" w:rsidRDefault="00B87E8D" w:rsidP="005A64F4">
      <w:r w:rsidRPr="00413E23">
        <w:lastRenderedPageBreak/>
        <w:t>Ide kerül a hivatalos témabejelentő</w:t>
      </w:r>
      <w:r w:rsidR="007F38A6">
        <w:t xml:space="preserve"> lap</w:t>
      </w:r>
      <w:r w:rsidRPr="00413E23">
        <w:t>.</w:t>
      </w:r>
    </w:p>
    <w:p w14:paraId="3A836AF2" w14:textId="77777777" w:rsidR="00B47732" w:rsidRDefault="00B47732" w:rsidP="005A64F4">
      <w:r>
        <w:br w:type="page"/>
      </w:r>
    </w:p>
    <w:sdt>
      <w:sdtPr>
        <w:rPr>
          <w:rFonts w:asciiTheme="minorHAnsi" w:eastAsiaTheme="minorHAnsi" w:hAnsiTheme="minorHAnsi" w:cstheme="minorBidi"/>
          <w:sz w:val="24"/>
          <w:szCs w:val="22"/>
          <w:lang w:eastAsia="en-US"/>
        </w:rPr>
        <w:id w:val="-1309242247"/>
        <w:docPartObj>
          <w:docPartGallery w:val="Table of Contents"/>
          <w:docPartUnique/>
        </w:docPartObj>
      </w:sdtPr>
      <w:sdtEndPr/>
      <w:sdtContent>
        <w:p w14:paraId="7CF9325E" w14:textId="24A13F06" w:rsidR="0048132B" w:rsidRPr="00A726C4" w:rsidRDefault="0048132B" w:rsidP="00A726C4">
          <w:pPr>
            <w:pStyle w:val="Tartalomjegyzkcmsora"/>
          </w:pPr>
          <w:r w:rsidRPr="00A726C4">
            <w:t>Tartalomjegyzék</w:t>
          </w:r>
        </w:p>
        <w:p w14:paraId="1F185373" w14:textId="4901C406" w:rsidR="00644D1A" w:rsidRDefault="0048132B">
          <w:pPr>
            <w:pStyle w:val="TJ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sz w:val="22"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7521353" w:history="1">
            <w:r w:rsidR="00644D1A" w:rsidRPr="00AD4A60">
              <w:rPr>
                <w:rStyle w:val="Hiperhivatkozs"/>
                <w:noProof/>
              </w:rPr>
              <w:t>1.</w:t>
            </w:r>
            <w:r w:rsidR="00644D1A">
              <w:rPr>
                <w:rFonts w:eastAsiaTheme="minorEastAsia"/>
                <w:noProof/>
                <w:sz w:val="22"/>
                <w:lang w:eastAsia="hu-HU"/>
              </w:rPr>
              <w:tab/>
            </w:r>
            <w:r w:rsidR="00644D1A" w:rsidRPr="00AD4A60">
              <w:rPr>
                <w:rStyle w:val="Hiperhivatkozs"/>
                <w:noProof/>
              </w:rPr>
              <w:t>Bevezetés</w:t>
            </w:r>
            <w:r w:rsidR="00644D1A">
              <w:rPr>
                <w:noProof/>
                <w:webHidden/>
              </w:rPr>
              <w:tab/>
            </w:r>
            <w:r w:rsidR="00644D1A">
              <w:rPr>
                <w:noProof/>
                <w:webHidden/>
              </w:rPr>
              <w:fldChar w:fldCharType="begin"/>
            </w:r>
            <w:r w:rsidR="00644D1A">
              <w:rPr>
                <w:noProof/>
                <w:webHidden/>
              </w:rPr>
              <w:instrText xml:space="preserve"> PAGEREF _Toc87521353 \h </w:instrText>
            </w:r>
            <w:r w:rsidR="00644D1A">
              <w:rPr>
                <w:noProof/>
                <w:webHidden/>
              </w:rPr>
            </w:r>
            <w:r w:rsidR="00644D1A">
              <w:rPr>
                <w:noProof/>
                <w:webHidden/>
              </w:rPr>
              <w:fldChar w:fldCharType="separate"/>
            </w:r>
            <w:r w:rsidR="00644D1A">
              <w:rPr>
                <w:noProof/>
                <w:webHidden/>
              </w:rPr>
              <w:t>1</w:t>
            </w:r>
            <w:r w:rsidR="00644D1A">
              <w:rPr>
                <w:noProof/>
                <w:webHidden/>
              </w:rPr>
              <w:fldChar w:fldCharType="end"/>
            </w:r>
          </w:hyperlink>
        </w:p>
        <w:p w14:paraId="03463640" w14:textId="59135D29" w:rsidR="00644D1A" w:rsidRDefault="00651F92">
          <w:pPr>
            <w:pStyle w:val="TJ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sz w:val="22"/>
              <w:lang w:eastAsia="hu-HU"/>
            </w:rPr>
          </w:pPr>
          <w:hyperlink w:anchor="_Toc87521354" w:history="1">
            <w:r w:rsidR="00644D1A" w:rsidRPr="00AD4A60">
              <w:rPr>
                <w:rStyle w:val="Hiperhivatkozs"/>
                <w:noProof/>
              </w:rPr>
              <w:t>2.</w:t>
            </w:r>
            <w:r w:rsidR="00644D1A">
              <w:rPr>
                <w:rFonts w:eastAsiaTheme="minorEastAsia"/>
                <w:noProof/>
                <w:sz w:val="22"/>
                <w:lang w:eastAsia="hu-HU"/>
              </w:rPr>
              <w:tab/>
            </w:r>
            <w:r w:rsidR="00644D1A" w:rsidRPr="00AD4A60">
              <w:rPr>
                <w:rStyle w:val="Hiperhivatkozs"/>
                <w:noProof/>
              </w:rPr>
              <w:t>Felhasználói dokumentáció</w:t>
            </w:r>
            <w:r w:rsidR="00644D1A">
              <w:rPr>
                <w:noProof/>
                <w:webHidden/>
              </w:rPr>
              <w:tab/>
            </w:r>
            <w:r w:rsidR="00644D1A">
              <w:rPr>
                <w:noProof/>
                <w:webHidden/>
              </w:rPr>
              <w:fldChar w:fldCharType="begin"/>
            </w:r>
            <w:r w:rsidR="00644D1A">
              <w:rPr>
                <w:noProof/>
                <w:webHidden/>
              </w:rPr>
              <w:instrText xml:space="preserve"> PAGEREF _Toc87521354 \h </w:instrText>
            </w:r>
            <w:r w:rsidR="00644D1A">
              <w:rPr>
                <w:noProof/>
                <w:webHidden/>
              </w:rPr>
            </w:r>
            <w:r w:rsidR="00644D1A">
              <w:rPr>
                <w:noProof/>
                <w:webHidden/>
              </w:rPr>
              <w:fldChar w:fldCharType="separate"/>
            </w:r>
            <w:r w:rsidR="00644D1A">
              <w:rPr>
                <w:noProof/>
                <w:webHidden/>
              </w:rPr>
              <w:t>2</w:t>
            </w:r>
            <w:r w:rsidR="00644D1A">
              <w:rPr>
                <w:noProof/>
                <w:webHidden/>
              </w:rPr>
              <w:fldChar w:fldCharType="end"/>
            </w:r>
          </w:hyperlink>
        </w:p>
        <w:p w14:paraId="379BF610" w14:textId="3AC06CA0" w:rsidR="00644D1A" w:rsidRDefault="00651F92">
          <w:pPr>
            <w:pStyle w:val="TJ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sz w:val="22"/>
              <w:lang w:eastAsia="hu-HU"/>
            </w:rPr>
          </w:pPr>
          <w:hyperlink w:anchor="_Toc87521355" w:history="1">
            <w:r w:rsidR="00644D1A" w:rsidRPr="00AD4A60">
              <w:rPr>
                <w:rStyle w:val="Hiperhivatkozs"/>
                <w:noProof/>
              </w:rPr>
              <w:t>3.</w:t>
            </w:r>
            <w:r w:rsidR="00644D1A">
              <w:rPr>
                <w:rFonts w:eastAsiaTheme="minorEastAsia"/>
                <w:noProof/>
                <w:sz w:val="22"/>
                <w:lang w:eastAsia="hu-HU"/>
              </w:rPr>
              <w:tab/>
            </w:r>
            <w:r w:rsidR="00644D1A" w:rsidRPr="00AD4A60">
              <w:rPr>
                <w:rStyle w:val="Hiperhivatkozs"/>
                <w:noProof/>
              </w:rPr>
              <w:t>Fejlesztői dokumentáció</w:t>
            </w:r>
            <w:r w:rsidR="00644D1A">
              <w:rPr>
                <w:noProof/>
                <w:webHidden/>
              </w:rPr>
              <w:tab/>
            </w:r>
            <w:r w:rsidR="00644D1A">
              <w:rPr>
                <w:noProof/>
                <w:webHidden/>
              </w:rPr>
              <w:fldChar w:fldCharType="begin"/>
            </w:r>
            <w:r w:rsidR="00644D1A">
              <w:rPr>
                <w:noProof/>
                <w:webHidden/>
              </w:rPr>
              <w:instrText xml:space="preserve"> PAGEREF _Toc87521355 \h </w:instrText>
            </w:r>
            <w:r w:rsidR="00644D1A">
              <w:rPr>
                <w:noProof/>
                <w:webHidden/>
              </w:rPr>
            </w:r>
            <w:r w:rsidR="00644D1A">
              <w:rPr>
                <w:noProof/>
                <w:webHidden/>
              </w:rPr>
              <w:fldChar w:fldCharType="separate"/>
            </w:r>
            <w:r w:rsidR="00644D1A">
              <w:rPr>
                <w:noProof/>
                <w:webHidden/>
              </w:rPr>
              <w:t>3</w:t>
            </w:r>
            <w:r w:rsidR="00644D1A">
              <w:rPr>
                <w:noProof/>
                <w:webHidden/>
              </w:rPr>
              <w:fldChar w:fldCharType="end"/>
            </w:r>
          </w:hyperlink>
        </w:p>
        <w:p w14:paraId="753BA239" w14:textId="4F234D63" w:rsidR="00644D1A" w:rsidRDefault="00651F92">
          <w:pPr>
            <w:pStyle w:val="TJ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sz w:val="22"/>
              <w:lang w:eastAsia="hu-HU"/>
            </w:rPr>
          </w:pPr>
          <w:hyperlink w:anchor="_Toc87521356" w:history="1">
            <w:r w:rsidR="00644D1A" w:rsidRPr="00AD4A60">
              <w:rPr>
                <w:rStyle w:val="Hiperhivatkozs"/>
                <w:noProof/>
              </w:rPr>
              <w:t>4.</w:t>
            </w:r>
            <w:r w:rsidR="00644D1A">
              <w:rPr>
                <w:rFonts w:eastAsiaTheme="minorEastAsia"/>
                <w:noProof/>
                <w:sz w:val="22"/>
                <w:lang w:eastAsia="hu-HU"/>
              </w:rPr>
              <w:tab/>
            </w:r>
            <w:r w:rsidR="00644D1A" w:rsidRPr="00AD4A60">
              <w:rPr>
                <w:rStyle w:val="Hiperhivatkozs"/>
                <w:noProof/>
              </w:rPr>
              <w:t>Összefoglalás és további fejlesztési lehetőségek</w:t>
            </w:r>
            <w:r w:rsidR="00644D1A">
              <w:rPr>
                <w:noProof/>
                <w:webHidden/>
              </w:rPr>
              <w:tab/>
            </w:r>
            <w:r w:rsidR="00644D1A">
              <w:rPr>
                <w:noProof/>
                <w:webHidden/>
              </w:rPr>
              <w:fldChar w:fldCharType="begin"/>
            </w:r>
            <w:r w:rsidR="00644D1A">
              <w:rPr>
                <w:noProof/>
                <w:webHidden/>
              </w:rPr>
              <w:instrText xml:space="preserve"> PAGEREF _Toc87521356 \h </w:instrText>
            </w:r>
            <w:r w:rsidR="00644D1A">
              <w:rPr>
                <w:noProof/>
                <w:webHidden/>
              </w:rPr>
            </w:r>
            <w:r w:rsidR="00644D1A">
              <w:rPr>
                <w:noProof/>
                <w:webHidden/>
              </w:rPr>
              <w:fldChar w:fldCharType="separate"/>
            </w:r>
            <w:r w:rsidR="00644D1A">
              <w:rPr>
                <w:noProof/>
                <w:webHidden/>
              </w:rPr>
              <w:t>4</w:t>
            </w:r>
            <w:r w:rsidR="00644D1A">
              <w:rPr>
                <w:noProof/>
                <w:webHidden/>
              </w:rPr>
              <w:fldChar w:fldCharType="end"/>
            </w:r>
          </w:hyperlink>
        </w:p>
        <w:p w14:paraId="0BCB5075" w14:textId="7A9F353A" w:rsidR="00644D1A" w:rsidRDefault="00651F92">
          <w:pPr>
            <w:pStyle w:val="TJ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sz w:val="22"/>
              <w:lang w:eastAsia="hu-HU"/>
            </w:rPr>
          </w:pPr>
          <w:hyperlink w:anchor="_Toc87521357" w:history="1">
            <w:r w:rsidR="00644D1A" w:rsidRPr="00AD4A60">
              <w:rPr>
                <w:rStyle w:val="Hiperhivatkozs"/>
                <w:noProof/>
              </w:rPr>
              <w:t>5.</w:t>
            </w:r>
            <w:r w:rsidR="00644D1A">
              <w:rPr>
                <w:rFonts w:eastAsiaTheme="minorEastAsia"/>
                <w:noProof/>
                <w:sz w:val="22"/>
                <w:lang w:eastAsia="hu-HU"/>
              </w:rPr>
              <w:tab/>
            </w:r>
            <w:r w:rsidR="00644D1A" w:rsidRPr="00AD4A60">
              <w:rPr>
                <w:rStyle w:val="Hiperhivatkozs"/>
                <w:noProof/>
              </w:rPr>
              <w:t>Irodalomjegyzék</w:t>
            </w:r>
            <w:r w:rsidR="00644D1A">
              <w:rPr>
                <w:noProof/>
                <w:webHidden/>
              </w:rPr>
              <w:tab/>
            </w:r>
            <w:r w:rsidR="00644D1A">
              <w:rPr>
                <w:noProof/>
                <w:webHidden/>
              </w:rPr>
              <w:fldChar w:fldCharType="begin"/>
            </w:r>
            <w:r w:rsidR="00644D1A">
              <w:rPr>
                <w:noProof/>
                <w:webHidden/>
              </w:rPr>
              <w:instrText xml:space="preserve"> PAGEREF _Toc87521357 \h </w:instrText>
            </w:r>
            <w:r w:rsidR="00644D1A">
              <w:rPr>
                <w:noProof/>
                <w:webHidden/>
              </w:rPr>
            </w:r>
            <w:r w:rsidR="00644D1A">
              <w:rPr>
                <w:noProof/>
                <w:webHidden/>
              </w:rPr>
              <w:fldChar w:fldCharType="separate"/>
            </w:r>
            <w:r w:rsidR="00644D1A">
              <w:rPr>
                <w:noProof/>
                <w:webHidden/>
              </w:rPr>
              <w:t>5</w:t>
            </w:r>
            <w:r w:rsidR="00644D1A">
              <w:rPr>
                <w:noProof/>
                <w:webHidden/>
              </w:rPr>
              <w:fldChar w:fldCharType="end"/>
            </w:r>
          </w:hyperlink>
        </w:p>
        <w:p w14:paraId="11DA53C6" w14:textId="6E9B6AAD" w:rsidR="00644D1A" w:rsidRDefault="00651F92">
          <w:pPr>
            <w:pStyle w:val="TJ1"/>
            <w:tabs>
              <w:tab w:val="left" w:pos="480"/>
              <w:tab w:val="right" w:leader="dot" w:pos="9062"/>
            </w:tabs>
            <w:rPr>
              <w:rFonts w:eastAsiaTheme="minorEastAsia"/>
              <w:noProof/>
              <w:sz w:val="22"/>
              <w:lang w:eastAsia="hu-HU"/>
            </w:rPr>
          </w:pPr>
          <w:hyperlink w:anchor="_Toc87521358" w:history="1">
            <w:r w:rsidR="00644D1A" w:rsidRPr="00AD4A60">
              <w:rPr>
                <w:rStyle w:val="Hiperhivatkozs"/>
                <w:noProof/>
              </w:rPr>
              <w:t>6.</w:t>
            </w:r>
            <w:r w:rsidR="00644D1A">
              <w:rPr>
                <w:rFonts w:eastAsiaTheme="minorEastAsia"/>
                <w:noProof/>
                <w:sz w:val="22"/>
                <w:lang w:eastAsia="hu-HU"/>
              </w:rPr>
              <w:tab/>
            </w:r>
            <w:r w:rsidR="00644D1A" w:rsidRPr="00AD4A60">
              <w:rPr>
                <w:rStyle w:val="Hiperhivatkozs"/>
                <w:noProof/>
              </w:rPr>
              <w:t>Melléklet</w:t>
            </w:r>
            <w:r w:rsidR="00644D1A">
              <w:rPr>
                <w:noProof/>
                <w:webHidden/>
              </w:rPr>
              <w:tab/>
            </w:r>
            <w:r w:rsidR="00644D1A">
              <w:rPr>
                <w:noProof/>
                <w:webHidden/>
              </w:rPr>
              <w:fldChar w:fldCharType="begin"/>
            </w:r>
            <w:r w:rsidR="00644D1A">
              <w:rPr>
                <w:noProof/>
                <w:webHidden/>
              </w:rPr>
              <w:instrText xml:space="preserve"> PAGEREF _Toc87521358 \h </w:instrText>
            </w:r>
            <w:r w:rsidR="00644D1A">
              <w:rPr>
                <w:noProof/>
                <w:webHidden/>
              </w:rPr>
            </w:r>
            <w:r w:rsidR="00644D1A">
              <w:rPr>
                <w:noProof/>
                <w:webHidden/>
              </w:rPr>
              <w:fldChar w:fldCharType="separate"/>
            </w:r>
            <w:r w:rsidR="00644D1A">
              <w:rPr>
                <w:noProof/>
                <w:webHidden/>
              </w:rPr>
              <w:t>6</w:t>
            </w:r>
            <w:r w:rsidR="00644D1A">
              <w:rPr>
                <w:noProof/>
                <w:webHidden/>
              </w:rPr>
              <w:fldChar w:fldCharType="end"/>
            </w:r>
          </w:hyperlink>
        </w:p>
        <w:p w14:paraId="7F0E4DAF" w14:textId="7FCCA067" w:rsidR="0048132B" w:rsidRDefault="0048132B" w:rsidP="005A64F4">
          <w:r>
            <w:fldChar w:fldCharType="end"/>
          </w:r>
        </w:p>
      </w:sdtContent>
    </w:sdt>
    <w:p w14:paraId="757DFE08" w14:textId="77777777" w:rsidR="00D70EF0" w:rsidRDefault="00D70EF0" w:rsidP="005A64F4"/>
    <w:p w14:paraId="2D5BF189" w14:textId="77777777" w:rsidR="00C34AA6" w:rsidRDefault="00C34AA6" w:rsidP="005A64F4">
      <w:pPr>
        <w:sectPr w:rsidR="00C34AA6"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6AEDD0" w14:textId="77AD2FF6" w:rsidR="00B47732" w:rsidRPr="001A3BA4" w:rsidRDefault="00B47732" w:rsidP="00662B18">
      <w:pPr>
        <w:pStyle w:val="Cmsor1"/>
      </w:pPr>
      <w:bookmarkStart w:id="5" w:name="_Toc87521353"/>
      <w:r w:rsidRPr="00662B18">
        <w:lastRenderedPageBreak/>
        <w:t>Bevezet</w:t>
      </w:r>
      <w:r w:rsidR="00E125F3">
        <w:t>és</w:t>
      </w:r>
      <w:bookmarkEnd w:id="5"/>
    </w:p>
    <w:p w14:paraId="7B842A58" w14:textId="7F5AD5EE" w:rsidR="004B65B8" w:rsidRDefault="004B65B8" w:rsidP="009651D4">
      <w:r>
        <w:t xml:space="preserve">A </w:t>
      </w:r>
      <w:r w:rsidR="00434405">
        <w:t xml:space="preserve">lap mérete és a </w:t>
      </w:r>
      <w:r>
        <w:t>margók ebben a sablonban megfelelően vannak beállítva.</w:t>
      </w:r>
      <w:r w:rsidR="009651D4">
        <w:t xml:space="preserve"> </w:t>
      </w:r>
      <w:r>
        <w:t xml:space="preserve">A betűtípus </w:t>
      </w:r>
      <w:r w:rsidR="00434405">
        <w:t xml:space="preserve">adott </w:t>
      </w:r>
      <w:r w:rsidR="00373C29">
        <w:t>(</w:t>
      </w:r>
      <w:proofErr w:type="spellStart"/>
      <w:r w:rsidR="00373C29">
        <w:t>Calibri</w:t>
      </w:r>
      <w:proofErr w:type="spellEnd"/>
      <w:r w:rsidR="00373C29">
        <w:t xml:space="preserve">) </w:t>
      </w:r>
      <w:r>
        <w:t>és a</w:t>
      </w:r>
      <w:r w:rsidR="00434405">
        <w:t xml:space="preserve"> 12-es</w:t>
      </w:r>
      <w:r>
        <w:t xml:space="preserve"> betűméret</w:t>
      </w:r>
      <w:r w:rsidR="00434405">
        <w:t xml:space="preserve"> is</w:t>
      </w:r>
      <w:r>
        <w:t>.</w:t>
      </w:r>
      <w:r w:rsidR="009F2C45">
        <w:t xml:space="preserve"> Oldalszámozás a tartalomjegyzék után kezdődik és a dokumentum végéig folytatódik.</w:t>
      </w:r>
      <w:r w:rsidR="009651D4">
        <w:t xml:space="preserve"> A dolgozat fő fejezetcímei adottak és mindig új oldalon kezdődnek.</w:t>
      </w:r>
    </w:p>
    <w:p w14:paraId="19BD29F6" w14:textId="77777777" w:rsidR="00900B8A" w:rsidRDefault="009651D4" w:rsidP="00900B8A">
      <w:pPr>
        <w:keepNext/>
        <w:jc w:val="center"/>
      </w:pPr>
      <w:r>
        <w:rPr>
          <w:noProof/>
          <w:lang w:eastAsia="hu-HU"/>
        </w:rPr>
        <w:drawing>
          <wp:inline distT="0" distB="0" distL="0" distR="0" wp14:anchorId="5EE57A64" wp14:editId="73DA655E">
            <wp:extent cx="1905000" cy="3025140"/>
            <wp:effectExtent l="0" t="0" r="0" b="3810"/>
            <wp:docPr id="2" name="Kép 2" descr="Könyv: Galaxis útikalauz stopposoknak (Douglas Ad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önyv: Galaxis útikalauz stopposoknak (Douglas Adams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6" w:name="_Ref116400530"/>
    <w:p w14:paraId="17D570B2" w14:textId="5CA519EF" w:rsidR="009651D4" w:rsidRDefault="00900B8A" w:rsidP="00900B8A">
      <w:pPr>
        <w:pStyle w:val="Kpalrs"/>
      </w:pPr>
      <w:r>
        <w:fldChar w:fldCharType="begin"/>
      </w:r>
      <w:r>
        <w:instrText xml:space="preserve"> SEQ ábra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. ábra</w:t>
      </w:r>
      <w:bookmarkEnd w:id="6"/>
      <w:r>
        <w:t xml:space="preserve">: </w:t>
      </w:r>
      <w:r w:rsidRPr="0038152D">
        <w:t>Galaxis útikalauz stopposoknak könyv</w:t>
      </w:r>
    </w:p>
    <w:p w14:paraId="5F120444" w14:textId="32EB3873" w:rsidR="009651D4" w:rsidRDefault="009651D4" w:rsidP="009651D4">
      <w:r>
        <w:t>Használjátok az automatikus számozást az ábrákhoz.</w:t>
      </w:r>
      <w:r w:rsidR="007B18B6">
        <w:t xml:space="preserve"> Túl sok ábra esetén érdemes ábrajegyzéket beszúrni a dokumentum</w:t>
      </w:r>
      <w:r w:rsidR="005E1925">
        <w:t>ban az Irodalomjegyzék után.</w:t>
      </w:r>
      <w:r w:rsidR="0038090D">
        <w:t xml:space="preserve"> A folyó szövegben hivatkozzatok minden egyes ábrára és táblázatra is kereszthivatkozással (</w:t>
      </w:r>
      <w:r w:rsidR="00B36CB2">
        <w:t xml:space="preserve">például így: </w:t>
      </w:r>
      <w:r w:rsidR="00900B8A">
        <w:fldChar w:fldCharType="begin"/>
      </w:r>
      <w:r w:rsidR="00900B8A">
        <w:instrText xml:space="preserve"> REF _Ref116400530 \h </w:instrText>
      </w:r>
      <w:r w:rsidR="00900B8A">
        <w:fldChar w:fldCharType="separate"/>
      </w:r>
      <w:r w:rsidR="00900B8A">
        <w:rPr>
          <w:noProof/>
        </w:rPr>
        <w:t>1</w:t>
      </w:r>
      <w:r w:rsidR="00900B8A">
        <w:t>. ábra</w:t>
      </w:r>
      <w:r w:rsidR="00900B8A">
        <w:fldChar w:fldCharType="end"/>
      </w:r>
      <w:r w:rsidR="00AF1C9E">
        <w:t xml:space="preserve">, vagy táblázat esetén így: </w:t>
      </w:r>
      <w:r w:rsidR="00AF1C9E" w:rsidRPr="006A0F29">
        <w:fldChar w:fldCharType="begin"/>
      </w:r>
      <w:r w:rsidR="00AF1C9E" w:rsidRPr="006A0F29">
        <w:instrText xml:space="preserve"> REF _Ref116400549 \h </w:instrText>
      </w:r>
      <w:r w:rsidR="006A0F29" w:rsidRPr="006A0F29">
        <w:instrText xml:space="preserve"> \* MERGEFORMAT </w:instrText>
      </w:r>
      <w:r w:rsidR="00AF1C9E" w:rsidRPr="006A0F29">
        <w:fldChar w:fldCharType="separate"/>
      </w:r>
      <w:r w:rsidR="00AF1C9E" w:rsidRPr="006A0F29">
        <w:rPr>
          <w:noProof/>
        </w:rPr>
        <w:t>1</w:t>
      </w:r>
      <w:r w:rsidR="00AF1C9E" w:rsidRPr="006A0F29">
        <w:t>. táblázat</w:t>
      </w:r>
      <w:r w:rsidR="00AF1C9E" w:rsidRPr="006A0F29">
        <w:fldChar w:fldCharType="end"/>
      </w:r>
      <w:r w:rsidR="006A0F29">
        <w:t>).</w:t>
      </w:r>
    </w:p>
    <w:bookmarkStart w:id="7" w:name="_Ref116400549"/>
    <w:p w14:paraId="60BA3148" w14:textId="3302622E" w:rsidR="00E74EDC" w:rsidRPr="006A0F29" w:rsidRDefault="00E74EDC" w:rsidP="00E74EDC">
      <w:pPr>
        <w:pStyle w:val="Kpalrs"/>
        <w:keepNext/>
      </w:pPr>
      <w:r w:rsidRPr="006A0F29">
        <w:fldChar w:fldCharType="begin"/>
      </w:r>
      <w:r w:rsidRPr="006A0F29">
        <w:instrText xml:space="preserve"> SEQ táblázat \* ARABIC </w:instrText>
      </w:r>
      <w:r w:rsidRPr="006A0F29">
        <w:fldChar w:fldCharType="separate"/>
      </w:r>
      <w:r w:rsidRPr="006A0F29">
        <w:rPr>
          <w:noProof/>
        </w:rPr>
        <w:t>1</w:t>
      </w:r>
      <w:r w:rsidRPr="006A0F29">
        <w:fldChar w:fldCharType="end"/>
      </w:r>
      <w:r w:rsidRPr="006A0F29">
        <w:t>. táblázat</w:t>
      </w:r>
      <w:bookmarkEnd w:id="7"/>
      <w:r w:rsidR="00AF1C9E" w:rsidRPr="006A0F29">
        <w:t>:</w:t>
      </w:r>
      <w:r w:rsidRPr="006A0F29">
        <w:t xml:space="preserve"> Példatáblázat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1"/>
      </w:tblGrid>
      <w:tr w:rsidR="00E74EDC" w14:paraId="29BA038A" w14:textId="77777777" w:rsidTr="00933E94">
        <w:trPr>
          <w:jc w:val="center"/>
        </w:trPr>
        <w:tc>
          <w:tcPr>
            <w:tcW w:w="2831" w:type="dxa"/>
          </w:tcPr>
          <w:p w14:paraId="17E9BCFB" w14:textId="1730BCFA" w:rsidR="00E74EDC" w:rsidRDefault="00E74EDC" w:rsidP="009651D4">
            <w:proofErr w:type="spellStart"/>
            <w:r>
              <w:t>asdf</w:t>
            </w:r>
            <w:proofErr w:type="spellEnd"/>
          </w:p>
        </w:tc>
        <w:tc>
          <w:tcPr>
            <w:tcW w:w="2831" w:type="dxa"/>
          </w:tcPr>
          <w:p w14:paraId="7D03AC8A" w14:textId="77777777" w:rsidR="00E74EDC" w:rsidRDefault="00E74EDC" w:rsidP="009651D4"/>
        </w:tc>
        <w:tc>
          <w:tcPr>
            <w:tcW w:w="2831" w:type="dxa"/>
          </w:tcPr>
          <w:p w14:paraId="10FF35A7" w14:textId="77777777" w:rsidR="00E74EDC" w:rsidRDefault="00E74EDC" w:rsidP="009651D4"/>
        </w:tc>
      </w:tr>
      <w:tr w:rsidR="00E74EDC" w14:paraId="5AB4743B" w14:textId="77777777" w:rsidTr="00933E94">
        <w:trPr>
          <w:jc w:val="center"/>
        </w:trPr>
        <w:tc>
          <w:tcPr>
            <w:tcW w:w="2831" w:type="dxa"/>
          </w:tcPr>
          <w:p w14:paraId="60267DA1" w14:textId="743078ED" w:rsidR="00E74EDC" w:rsidRDefault="00E74EDC" w:rsidP="009651D4">
            <w:r>
              <w:t>1234</w:t>
            </w:r>
          </w:p>
        </w:tc>
        <w:tc>
          <w:tcPr>
            <w:tcW w:w="2831" w:type="dxa"/>
          </w:tcPr>
          <w:p w14:paraId="3FAE61AE" w14:textId="77777777" w:rsidR="00E74EDC" w:rsidRDefault="00E74EDC" w:rsidP="009651D4"/>
        </w:tc>
        <w:tc>
          <w:tcPr>
            <w:tcW w:w="2831" w:type="dxa"/>
          </w:tcPr>
          <w:p w14:paraId="1FE62209" w14:textId="77777777" w:rsidR="00E74EDC" w:rsidRDefault="00E74EDC" w:rsidP="009651D4"/>
        </w:tc>
      </w:tr>
    </w:tbl>
    <w:p w14:paraId="09E12EEE" w14:textId="77777777" w:rsidR="005E1925" w:rsidRDefault="005E1925" w:rsidP="009651D4"/>
    <w:p w14:paraId="3DAC1384" w14:textId="6F384CDA" w:rsidR="001A3BA4" w:rsidRDefault="001A3BA4" w:rsidP="005A64F4">
      <w:r>
        <w:br w:type="page"/>
      </w:r>
    </w:p>
    <w:p w14:paraId="0A7271B0" w14:textId="3C0A4CDA" w:rsidR="00AB3231" w:rsidRDefault="00AB3231" w:rsidP="00662B18">
      <w:pPr>
        <w:pStyle w:val="Cmsor1"/>
      </w:pPr>
      <w:bookmarkStart w:id="8" w:name="_Toc87521354"/>
      <w:r>
        <w:lastRenderedPageBreak/>
        <w:t>Felhasználói dokumentáció</w:t>
      </w:r>
      <w:bookmarkEnd w:id="8"/>
    </w:p>
    <w:p w14:paraId="41340CB3" w14:textId="77777777" w:rsidR="009D76A1" w:rsidRPr="009D76A1" w:rsidRDefault="009D76A1" w:rsidP="009D76A1"/>
    <w:p w14:paraId="59E85A5E" w14:textId="77777777" w:rsidR="001A3BA4" w:rsidRDefault="001A3BA4" w:rsidP="005A64F4">
      <w:pPr>
        <w:rPr>
          <w:rFonts w:asciiTheme="majorHAnsi" w:eastAsiaTheme="majorEastAsia" w:hAnsiTheme="majorHAnsi" w:cstheme="majorBidi"/>
          <w:sz w:val="32"/>
          <w:szCs w:val="32"/>
        </w:rPr>
      </w:pPr>
      <w:r>
        <w:br w:type="page"/>
      </w:r>
    </w:p>
    <w:p w14:paraId="7B8C7788" w14:textId="7FCE61B2" w:rsidR="00AB3231" w:rsidRDefault="00AB3231" w:rsidP="00662B18">
      <w:pPr>
        <w:pStyle w:val="Cmsor1"/>
      </w:pPr>
      <w:bookmarkStart w:id="9" w:name="_Toc87521355"/>
      <w:r>
        <w:lastRenderedPageBreak/>
        <w:t>Fejlesztői dokumentáció</w:t>
      </w:r>
      <w:bookmarkEnd w:id="9"/>
    </w:p>
    <w:p w14:paraId="6B5A09AF" w14:textId="77777777" w:rsidR="009D76A1" w:rsidRPr="009D76A1" w:rsidRDefault="009D76A1" w:rsidP="009D76A1"/>
    <w:p w14:paraId="1DE02D30" w14:textId="77777777" w:rsidR="00F568F1" w:rsidRDefault="00F568F1">
      <w:pPr>
        <w:spacing w:after="160" w:line="259" w:lineRule="auto"/>
        <w:jc w:val="left"/>
      </w:pPr>
      <w:r>
        <w:br w:type="page"/>
      </w:r>
    </w:p>
    <w:p w14:paraId="4DE930E4" w14:textId="0D212FB6" w:rsidR="00F568F1" w:rsidRDefault="00F568F1" w:rsidP="00F568F1">
      <w:pPr>
        <w:pStyle w:val="Cmsor1"/>
      </w:pPr>
      <w:bookmarkStart w:id="10" w:name="_Toc87521356"/>
      <w:commentRangeStart w:id="11"/>
      <w:r>
        <w:lastRenderedPageBreak/>
        <w:t>Összefoglalás és tovább</w:t>
      </w:r>
      <w:r w:rsidR="00657723">
        <w:t>i fejlesztési lehetőségek</w:t>
      </w:r>
      <w:bookmarkEnd w:id="10"/>
      <w:commentRangeEnd w:id="11"/>
      <w:r w:rsidR="004F6BE9">
        <w:rPr>
          <w:rStyle w:val="Jegyzethivatkozs"/>
          <w:rFonts w:asciiTheme="minorHAnsi" w:eastAsiaTheme="minorHAnsi" w:hAnsiTheme="minorHAnsi" w:cstheme="minorBidi"/>
        </w:rPr>
        <w:commentReference w:id="11"/>
      </w:r>
    </w:p>
    <w:p w14:paraId="54564D1F" w14:textId="77777777" w:rsidR="009D76A1" w:rsidRPr="009D76A1" w:rsidRDefault="009D76A1" w:rsidP="009D76A1"/>
    <w:p w14:paraId="2C63BA9F" w14:textId="2764C22B" w:rsidR="003058C1" w:rsidRDefault="003058C1" w:rsidP="005A64F4">
      <w:r>
        <w:br w:type="page"/>
      </w:r>
    </w:p>
    <w:p w14:paraId="5F79A10B" w14:textId="621BC8D4" w:rsidR="00AB3231" w:rsidRDefault="003058C1" w:rsidP="00662B18">
      <w:pPr>
        <w:pStyle w:val="Cmsor1"/>
      </w:pPr>
      <w:bookmarkStart w:id="12" w:name="_Toc87521357"/>
      <w:r>
        <w:lastRenderedPageBreak/>
        <w:t>Irodalomjegyzék</w:t>
      </w:r>
      <w:bookmarkEnd w:id="12"/>
    </w:p>
    <w:p w14:paraId="5AF63858" w14:textId="46F4F7BD" w:rsidR="001A1296" w:rsidRDefault="001A1296" w:rsidP="00C553F1">
      <w:pPr>
        <w:pStyle w:val="Listaszerbekezds"/>
        <w:numPr>
          <w:ilvl w:val="0"/>
          <w:numId w:val="2"/>
        </w:numPr>
        <w:ind w:left="567" w:hanging="567"/>
      </w:pPr>
    </w:p>
    <w:p w14:paraId="031E0688" w14:textId="77777777" w:rsidR="001A1296" w:rsidRDefault="001A1296">
      <w:pPr>
        <w:spacing w:after="160" w:line="259" w:lineRule="auto"/>
        <w:jc w:val="left"/>
      </w:pPr>
      <w:r>
        <w:br w:type="page"/>
      </w:r>
    </w:p>
    <w:p w14:paraId="44B99ABF" w14:textId="027B8088" w:rsidR="00CF5F67" w:rsidRDefault="001A1296" w:rsidP="001A1296">
      <w:pPr>
        <w:pStyle w:val="Cmsor1"/>
      </w:pPr>
      <w:bookmarkStart w:id="13" w:name="_Toc87521358"/>
      <w:commentRangeStart w:id="14"/>
      <w:r>
        <w:lastRenderedPageBreak/>
        <w:t>Melléklet</w:t>
      </w:r>
      <w:commentRangeEnd w:id="14"/>
      <w:r w:rsidR="003178D7">
        <w:rPr>
          <w:rStyle w:val="Jegyzethivatkozs"/>
          <w:rFonts w:asciiTheme="minorHAnsi" w:eastAsiaTheme="minorHAnsi" w:hAnsiTheme="minorHAnsi" w:cstheme="minorBidi"/>
        </w:rPr>
        <w:commentReference w:id="14"/>
      </w:r>
      <w:bookmarkEnd w:id="13"/>
    </w:p>
    <w:p w14:paraId="6B1EDC08" w14:textId="3AA9CCAF" w:rsidR="009D76A1" w:rsidRPr="009D76A1" w:rsidRDefault="009D76A1" w:rsidP="009D76A1">
      <w:pPr>
        <w:tabs>
          <w:tab w:val="left" w:pos="1224"/>
        </w:tabs>
      </w:pPr>
    </w:p>
    <w:sectPr w:rsidR="009D76A1" w:rsidRPr="009D76A1" w:rsidSect="00933E94">
      <w:footerReference w:type="default" r:id="rId15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Gludovátz Attila" w:date="2022-10-11T17:11:00Z" w:initials="AG">
    <w:p w14:paraId="376717B0" w14:textId="77777777" w:rsidR="00784EC2" w:rsidRDefault="00784EC2" w:rsidP="000901DA">
      <w:pPr>
        <w:pStyle w:val="Jegyzetszveg"/>
        <w:jc w:val="left"/>
      </w:pPr>
      <w:r>
        <w:rPr>
          <w:rStyle w:val="Jegyzethivatkozs"/>
        </w:rPr>
        <w:annotationRef/>
      </w:r>
      <w:r>
        <w:t>A megfelelő írandó be.</w:t>
      </w:r>
    </w:p>
  </w:comment>
  <w:comment w:id="1" w:author="Gludovátz Attila [2]" w:date="2023-06-15T11:03:00Z" w:initials="AG">
    <w:p w14:paraId="3074BEDB" w14:textId="77777777" w:rsidR="00AE3D0D" w:rsidRDefault="00AE3D0D" w:rsidP="00756886">
      <w:pPr>
        <w:pStyle w:val="Jegyzetszveg"/>
        <w:jc w:val="left"/>
      </w:pPr>
      <w:r>
        <w:rPr>
          <w:rStyle w:val="Jegyzethivatkozs"/>
        </w:rPr>
        <w:annotationRef/>
      </w:r>
      <w:r>
        <w:t>Ugyanúgy az Intézet nevénél is.</w:t>
      </w:r>
    </w:p>
  </w:comment>
  <w:comment w:id="2" w:author="Gludovátz Attila" w:date="2021-04-10T12:39:00Z" w:initials="GA">
    <w:p w14:paraId="70B964B7" w14:textId="0BD018C3" w:rsidR="00306A8F" w:rsidRDefault="00306A8F">
      <w:pPr>
        <w:pStyle w:val="Jegyzetszveg"/>
      </w:pPr>
      <w:r>
        <w:rPr>
          <w:rStyle w:val="Jegyzethivatkozs"/>
        </w:rPr>
        <w:annotationRef/>
      </w:r>
      <w:r>
        <w:t>Ha több sorban fér el a cím, akkor figyelj arra, hogy ne csússz</w:t>
      </w:r>
      <w:r w:rsidR="00530197">
        <w:t>a</w:t>
      </w:r>
      <w:r>
        <w:t>n</w:t>
      </w:r>
      <w:r w:rsidR="00530197">
        <w:t>ak</w:t>
      </w:r>
      <w:r>
        <w:t xml:space="preserve"> át a</w:t>
      </w:r>
      <w:r w:rsidR="00235179">
        <w:t xml:space="preserve"> </w:t>
      </w:r>
      <w:r>
        <w:t xml:space="preserve">lap alján lévő </w:t>
      </w:r>
      <w:r w:rsidR="00777DF4">
        <w:t>dolgok a következő oldalra. Megoldás: ennek a címnek az előtte és utána lévő térközeit állítsd be úgy, hogy ne lehessen probléma az átcsúszással.</w:t>
      </w:r>
    </w:p>
  </w:comment>
  <w:comment w:id="3" w:author="Gludovátz Attila" w:date="2021-11-11T11:06:00Z" w:initials="GA">
    <w:p w14:paraId="6FB31DA3" w14:textId="7ED82E8C" w:rsidR="007F38A6" w:rsidRDefault="007F38A6">
      <w:pPr>
        <w:pStyle w:val="Jegyzetszveg"/>
      </w:pPr>
      <w:r>
        <w:rPr>
          <w:rStyle w:val="Jegyzethivatkozs"/>
        </w:rPr>
        <w:annotationRef/>
      </w:r>
      <w:r>
        <w:t>A relevánst meg kell hagyni, a többi törlendő</w:t>
      </w:r>
    </w:p>
  </w:comment>
  <w:comment w:id="11" w:author="Németh Gábor Árpád Dr." w:date="2021-11-17T13:25:00Z" w:initials="NGÁD">
    <w:p w14:paraId="2366F670" w14:textId="30B7C06F" w:rsidR="004F6BE9" w:rsidRDefault="004F6BE9">
      <w:pPr>
        <w:pStyle w:val="Jegyzetszveg"/>
      </w:pPr>
      <w:r>
        <w:rPr>
          <w:rStyle w:val="Jegyzethivatkozs"/>
        </w:rPr>
        <w:annotationRef/>
      </w:r>
      <w:r>
        <w:t>Talán érdemes különválasztani, vagy egy „Összefoglaló” c. főfejez és egy</w:t>
      </w:r>
      <w:r w:rsidR="00E30F68">
        <w:t>-egy</w:t>
      </w:r>
      <w:r>
        <w:t xml:space="preserve"> „</w:t>
      </w:r>
      <w:r w:rsidR="00E30F68">
        <w:t>Konklúzió</w:t>
      </w:r>
      <w:r>
        <w:t>”</w:t>
      </w:r>
      <w:r w:rsidR="00E30F68">
        <w:t xml:space="preserve"> és „Továbbfejlesztési lehetőségek” alfejezet</w:t>
      </w:r>
    </w:p>
  </w:comment>
  <w:comment w:id="14" w:author="Gludovátz Attila" w:date="2021-11-11T11:08:00Z" w:initials="GA">
    <w:p w14:paraId="73D30FB7" w14:textId="683565C2" w:rsidR="003178D7" w:rsidRDefault="003178D7">
      <w:pPr>
        <w:pStyle w:val="Jegyzetszveg"/>
      </w:pPr>
      <w:r>
        <w:rPr>
          <w:rStyle w:val="Jegyzethivatkozs"/>
        </w:rPr>
        <w:annotationRef/>
      </w:r>
      <w:r>
        <w:t>Nem kötelező, csak ha szükséges.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76717B0" w15:done="0"/>
  <w15:commentEx w15:paraId="3074BEDB" w15:paraIdParent="376717B0" w15:done="0"/>
  <w15:commentEx w15:paraId="70B964B7" w15:done="0"/>
  <w15:commentEx w15:paraId="6FB31DA3" w15:done="0"/>
  <w15:commentEx w15:paraId="2366F670" w15:done="0"/>
  <w15:commentEx w15:paraId="73D30FB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02236" w16cex:dateUtc="2022-10-11T15:11:00Z"/>
  <w16cex:commentExtensible w16cex:durableId="28356E81" w16cex:dateUtc="2023-06-15T09:03:00Z"/>
  <w16cex:commentExtensible w16cex:durableId="241C1B1D" w16cex:dateUtc="2021-04-10T10:39:00Z"/>
  <w16cex:commentExtensible w16cex:durableId="253777AF" w16cex:dateUtc="2021-11-11T10:06:00Z"/>
  <w16cex:commentExtensible w16cex:durableId="253F814F" w16cex:dateUtc="2021-11-17T12:25:00Z"/>
  <w16cex:commentExtensible w16cex:durableId="25377832" w16cex:dateUtc="2021-11-11T10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6717B0" w16cid:durableId="26F02236"/>
  <w16cid:commentId w16cid:paraId="3074BEDB" w16cid:durableId="28356E81"/>
  <w16cid:commentId w16cid:paraId="70B964B7" w16cid:durableId="241C1B1D"/>
  <w16cid:commentId w16cid:paraId="6FB31DA3" w16cid:durableId="253777AF"/>
  <w16cid:commentId w16cid:paraId="2366F670" w16cid:durableId="253F814F"/>
  <w16cid:commentId w16cid:paraId="73D30FB7" w16cid:durableId="253778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0712E" w14:textId="77777777" w:rsidR="00651F92" w:rsidRDefault="00651F92" w:rsidP="005A64F4">
      <w:r>
        <w:separator/>
      </w:r>
    </w:p>
    <w:p w14:paraId="0212AA70" w14:textId="77777777" w:rsidR="00651F92" w:rsidRDefault="00651F92"/>
  </w:endnote>
  <w:endnote w:type="continuationSeparator" w:id="0">
    <w:p w14:paraId="107DA3EA" w14:textId="77777777" w:rsidR="00651F92" w:rsidRDefault="00651F92" w:rsidP="005A64F4">
      <w:r>
        <w:continuationSeparator/>
      </w:r>
    </w:p>
    <w:p w14:paraId="3F05FABC" w14:textId="77777777" w:rsidR="00651F92" w:rsidRDefault="00651F92"/>
  </w:endnote>
  <w:endnote w:type="continuationNotice" w:id="1">
    <w:p w14:paraId="7AF56A53" w14:textId="77777777" w:rsidR="00651F92" w:rsidRDefault="00651F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3777534"/>
      <w:docPartObj>
        <w:docPartGallery w:val="Page Numbers (Bottom of Page)"/>
        <w:docPartUnique/>
      </w:docPartObj>
    </w:sdtPr>
    <w:sdtEndPr/>
    <w:sdtContent>
      <w:p w14:paraId="2A3AFE20" w14:textId="52AF4868" w:rsidR="00D70EF0" w:rsidRDefault="00651F92" w:rsidP="005A64F4">
        <w:pPr>
          <w:pStyle w:val="llb"/>
        </w:pPr>
      </w:p>
    </w:sdtContent>
  </w:sdt>
  <w:p w14:paraId="2B503030" w14:textId="77777777" w:rsidR="00D70EF0" w:rsidRDefault="00D70EF0" w:rsidP="005A64F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248138"/>
      <w:docPartObj>
        <w:docPartGallery w:val="Page Numbers (Bottom of Page)"/>
        <w:docPartUnique/>
      </w:docPartObj>
    </w:sdtPr>
    <w:sdtEndPr/>
    <w:sdtContent>
      <w:p w14:paraId="678EF51D" w14:textId="7E9F5F76" w:rsidR="00614B7B" w:rsidRDefault="00D70EF0" w:rsidP="009D76A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69D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BCEE8" w14:textId="77777777" w:rsidR="00651F92" w:rsidRDefault="00651F92" w:rsidP="005A64F4">
      <w:r>
        <w:separator/>
      </w:r>
    </w:p>
    <w:p w14:paraId="246D814F" w14:textId="77777777" w:rsidR="00651F92" w:rsidRDefault="00651F92"/>
  </w:footnote>
  <w:footnote w:type="continuationSeparator" w:id="0">
    <w:p w14:paraId="4D0968F8" w14:textId="77777777" w:rsidR="00651F92" w:rsidRDefault="00651F92" w:rsidP="005A64F4">
      <w:r>
        <w:continuationSeparator/>
      </w:r>
    </w:p>
    <w:p w14:paraId="7D0CDBE4" w14:textId="77777777" w:rsidR="00651F92" w:rsidRDefault="00651F92"/>
  </w:footnote>
  <w:footnote w:type="continuationNotice" w:id="1">
    <w:p w14:paraId="0A573951" w14:textId="77777777" w:rsidR="00651F92" w:rsidRDefault="00651F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4A7"/>
    <w:multiLevelType w:val="multilevel"/>
    <w:tmpl w:val="B34C09B4"/>
    <w:lvl w:ilvl="0">
      <w:start w:val="1"/>
      <w:numFmt w:val="decimal"/>
      <w:pStyle w:val="Cmsor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A6024F2"/>
    <w:multiLevelType w:val="hybridMultilevel"/>
    <w:tmpl w:val="0520E672"/>
    <w:lvl w:ilvl="0" w:tplc="7C36947A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00D3C"/>
    <w:multiLevelType w:val="hybridMultilevel"/>
    <w:tmpl w:val="D55A8B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ludovátz Attila">
    <w15:presenceInfo w15:providerId="None" w15:userId="Gludovátz Attila"/>
  </w15:person>
  <w15:person w15:author="Gludovátz Attila [2]">
    <w15:presenceInfo w15:providerId="AD" w15:userId="S::gla@INF.ELTE.HU::651689be-3049-4e04-b983-d0a2a85f9fdd"/>
  </w15:person>
  <w15:person w15:author="Németh Gábor Árpád Dr.">
    <w15:presenceInfo w15:providerId="AD" w15:userId="S::nga@INF.ELTE.HU::5addd491-0020-4a19-8337-cadfca835f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E7"/>
    <w:rsid w:val="00001DFD"/>
    <w:rsid w:val="000051B2"/>
    <w:rsid w:val="00010B7A"/>
    <w:rsid w:val="00023257"/>
    <w:rsid w:val="00054D4D"/>
    <w:rsid w:val="00071D91"/>
    <w:rsid w:val="00080EEE"/>
    <w:rsid w:val="00092FE0"/>
    <w:rsid w:val="000A0642"/>
    <w:rsid w:val="000D604C"/>
    <w:rsid w:val="000F32C1"/>
    <w:rsid w:val="000F405D"/>
    <w:rsid w:val="00103218"/>
    <w:rsid w:val="001679D5"/>
    <w:rsid w:val="00174376"/>
    <w:rsid w:val="001A1296"/>
    <w:rsid w:val="001A176A"/>
    <w:rsid w:val="001A3BA4"/>
    <w:rsid w:val="001A43C3"/>
    <w:rsid w:val="001B3177"/>
    <w:rsid w:val="001D6F9C"/>
    <w:rsid w:val="00223188"/>
    <w:rsid w:val="00223225"/>
    <w:rsid w:val="0023329D"/>
    <w:rsid w:val="00235179"/>
    <w:rsid w:val="002520F1"/>
    <w:rsid w:val="00255343"/>
    <w:rsid w:val="00263586"/>
    <w:rsid w:val="0026377E"/>
    <w:rsid w:val="00272AAF"/>
    <w:rsid w:val="002754C1"/>
    <w:rsid w:val="002D4528"/>
    <w:rsid w:val="002E0709"/>
    <w:rsid w:val="002F77BF"/>
    <w:rsid w:val="003058C1"/>
    <w:rsid w:val="00306A8F"/>
    <w:rsid w:val="003178D7"/>
    <w:rsid w:val="00322C05"/>
    <w:rsid w:val="00336255"/>
    <w:rsid w:val="0035193F"/>
    <w:rsid w:val="00362A69"/>
    <w:rsid w:val="00373C29"/>
    <w:rsid w:val="0038090D"/>
    <w:rsid w:val="0038182B"/>
    <w:rsid w:val="003820D6"/>
    <w:rsid w:val="0039026D"/>
    <w:rsid w:val="00395B49"/>
    <w:rsid w:val="00396D55"/>
    <w:rsid w:val="00413E23"/>
    <w:rsid w:val="00430054"/>
    <w:rsid w:val="00434405"/>
    <w:rsid w:val="0048132B"/>
    <w:rsid w:val="004A090C"/>
    <w:rsid w:val="004B65B8"/>
    <w:rsid w:val="004E600D"/>
    <w:rsid w:val="004F6BE9"/>
    <w:rsid w:val="0050274E"/>
    <w:rsid w:val="00512438"/>
    <w:rsid w:val="00530197"/>
    <w:rsid w:val="00533556"/>
    <w:rsid w:val="00560C61"/>
    <w:rsid w:val="00580000"/>
    <w:rsid w:val="00584181"/>
    <w:rsid w:val="0059013E"/>
    <w:rsid w:val="005A64F4"/>
    <w:rsid w:val="005E1925"/>
    <w:rsid w:val="005E269A"/>
    <w:rsid w:val="005F70E4"/>
    <w:rsid w:val="00614B7B"/>
    <w:rsid w:val="00636C40"/>
    <w:rsid w:val="00644D1A"/>
    <w:rsid w:val="00646D33"/>
    <w:rsid w:val="00651F92"/>
    <w:rsid w:val="00657723"/>
    <w:rsid w:val="00662B18"/>
    <w:rsid w:val="00673722"/>
    <w:rsid w:val="00683467"/>
    <w:rsid w:val="00690F67"/>
    <w:rsid w:val="00697375"/>
    <w:rsid w:val="006A0F29"/>
    <w:rsid w:val="006B74ED"/>
    <w:rsid w:val="006E345A"/>
    <w:rsid w:val="006F6C20"/>
    <w:rsid w:val="00734EF9"/>
    <w:rsid w:val="007522F7"/>
    <w:rsid w:val="00755B40"/>
    <w:rsid w:val="00773E90"/>
    <w:rsid w:val="00777DF4"/>
    <w:rsid w:val="00784EC2"/>
    <w:rsid w:val="007B0C4D"/>
    <w:rsid w:val="007B18B6"/>
    <w:rsid w:val="007C148E"/>
    <w:rsid w:val="007F38A6"/>
    <w:rsid w:val="007F7F2E"/>
    <w:rsid w:val="00830E59"/>
    <w:rsid w:val="008462D7"/>
    <w:rsid w:val="00895F0D"/>
    <w:rsid w:val="008A558D"/>
    <w:rsid w:val="008B469D"/>
    <w:rsid w:val="008B7FD7"/>
    <w:rsid w:val="008D6859"/>
    <w:rsid w:val="008E7A5D"/>
    <w:rsid w:val="008F4185"/>
    <w:rsid w:val="00900B8A"/>
    <w:rsid w:val="00902536"/>
    <w:rsid w:val="009179E3"/>
    <w:rsid w:val="00926651"/>
    <w:rsid w:val="00933E94"/>
    <w:rsid w:val="00943600"/>
    <w:rsid w:val="009534B5"/>
    <w:rsid w:val="009651D4"/>
    <w:rsid w:val="00965CBF"/>
    <w:rsid w:val="009A7B46"/>
    <w:rsid w:val="009D2E56"/>
    <w:rsid w:val="009D76A1"/>
    <w:rsid w:val="009E7F09"/>
    <w:rsid w:val="009F2C45"/>
    <w:rsid w:val="00A05FB7"/>
    <w:rsid w:val="00A152F4"/>
    <w:rsid w:val="00A726C4"/>
    <w:rsid w:val="00A764C9"/>
    <w:rsid w:val="00A926B9"/>
    <w:rsid w:val="00AB133E"/>
    <w:rsid w:val="00AB3231"/>
    <w:rsid w:val="00AD3261"/>
    <w:rsid w:val="00AE3D0D"/>
    <w:rsid w:val="00AF1C9E"/>
    <w:rsid w:val="00AF5B25"/>
    <w:rsid w:val="00AF664F"/>
    <w:rsid w:val="00B36CB2"/>
    <w:rsid w:val="00B47732"/>
    <w:rsid w:val="00B77114"/>
    <w:rsid w:val="00B87E8D"/>
    <w:rsid w:val="00BA4C21"/>
    <w:rsid w:val="00BC3E9C"/>
    <w:rsid w:val="00BD5080"/>
    <w:rsid w:val="00BE6BE2"/>
    <w:rsid w:val="00BF56D3"/>
    <w:rsid w:val="00C105EC"/>
    <w:rsid w:val="00C2095D"/>
    <w:rsid w:val="00C23D30"/>
    <w:rsid w:val="00C34AA6"/>
    <w:rsid w:val="00C553F1"/>
    <w:rsid w:val="00C92644"/>
    <w:rsid w:val="00C978AF"/>
    <w:rsid w:val="00CB3526"/>
    <w:rsid w:val="00CB4452"/>
    <w:rsid w:val="00CF13BE"/>
    <w:rsid w:val="00CF5F67"/>
    <w:rsid w:val="00D70EF0"/>
    <w:rsid w:val="00D95B28"/>
    <w:rsid w:val="00DB0DC2"/>
    <w:rsid w:val="00DC1BBB"/>
    <w:rsid w:val="00E0214B"/>
    <w:rsid w:val="00E125F3"/>
    <w:rsid w:val="00E30F68"/>
    <w:rsid w:val="00E46301"/>
    <w:rsid w:val="00E62E32"/>
    <w:rsid w:val="00E74EDC"/>
    <w:rsid w:val="00E87908"/>
    <w:rsid w:val="00E90384"/>
    <w:rsid w:val="00E93B7B"/>
    <w:rsid w:val="00EB0661"/>
    <w:rsid w:val="00ED39E7"/>
    <w:rsid w:val="00EF6C5A"/>
    <w:rsid w:val="00F520C2"/>
    <w:rsid w:val="00F568F1"/>
    <w:rsid w:val="00F641CB"/>
    <w:rsid w:val="00FA6190"/>
    <w:rsid w:val="00FB0C2B"/>
    <w:rsid w:val="00FB580F"/>
    <w:rsid w:val="00FF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52AC"/>
  <w15:chartTrackingRefBased/>
  <w15:docId w15:val="{E89BDAF7-A6B7-41F5-97E0-4D3F46A9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664F"/>
    <w:pPr>
      <w:spacing w:after="200" w:line="360" w:lineRule="auto"/>
      <w:jc w:val="both"/>
    </w:pPr>
    <w:rPr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662B18"/>
    <w:pPr>
      <w:keepNext/>
      <w:keepLines/>
      <w:numPr>
        <w:numId w:val="1"/>
      </w:numPr>
      <w:spacing w:before="240" w:after="12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62B18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A64F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1A43C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A3BA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A3BA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A3BA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A3BA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A3BA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62B18"/>
    <w:rPr>
      <w:rFonts w:asciiTheme="majorHAnsi" w:eastAsiaTheme="majorEastAsia" w:hAnsiTheme="majorHAnsi" w:cstheme="majorBidi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662B18"/>
    <w:rPr>
      <w:rFonts w:asciiTheme="majorHAnsi" w:eastAsiaTheme="majorEastAsia" w:hAnsiTheme="majorHAnsi" w:cstheme="majorBidi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5A64F4"/>
    <w:rPr>
      <w:rFonts w:asciiTheme="majorHAnsi" w:eastAsiaTheme="majorEastAsia" w:hAnsiTheme="majorHAnsi" w:cstheme="majorBidi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1A43C3"/>
    <w:rPr>
      <w:rFonts w:asciiTheme="majorHAnsi" w:eastAsiaTheme="majorEastAsia" w:hAnsiTheme="majorHAnsi" w:cstheme="majorBidi"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A3B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A3B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A3B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A3B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A3B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fej">
    <w:name w:val="header"/>
    <w:basedOn w:val="Norml"/>
    <w:link w:val="lfejChar"/>
    <w:uiPriority w:val="99"/>
    <w:unhideWhenUsed/>
    <w:rsid w:val="00D70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70EF0"/>
  </w:style>
  <w:style w:type="paragraph" w:styleId="llb">
    <w:name w:val="footer"/>
    <w:basedOn w:val="Norml"/>
    <w:link w:val="llbChar"/>
    <w:uiPriority w:val="99"/>
    <w:unhideWhenUsed/>
    <w:rsid w:val="00D70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70EF0"/>
  </w:style>
  <w:style w:type="paragraph" w:styleId="Tartalomjegyzkcmsora">
    <w:name w:val="TOC Heading"/>
    <w:basedOn w:val="Cmsor1"/>
    <w:next w:val="Norml"/>
    <w:uiPriority w:val="39"/>
    <w:unhideWhenUsed/>
    <w:qFormat/>
    <w:rsid w:val="00A726C4"/>
    <w:pPr>
      <w:numPr>
        <w:numId w:val="0"/>
      </w:num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48132B"/>
    <w:pPr>
      <w:spacing w:after="100"/>
    </w:pPr>
  </w:style>
  <w:style w:type="character" w:styleId="Hiperhivatkozs">
    <w:name w:val="Hyperlink"/>
    <w:basedOn w:val="Bekezdsalapbettpusa"/>
    <w:uiPriority w:val="99"/>
    <w:unhideWhenUsed/>
    <w:rsid w:val="0048132B"/>
    <w:rPr>
      <w:color w:val="0563C1" w:themeColor="hyperlink"/>
      <w:u w:val="single"/>
    </w:rPr>
  </w:style>
  <w:style w:type="paragraph" w:styleId="TJ2">
    <w:name w:val="toc 2"/>
    <w:basedOn w:val="Norml"/>
    <w:next w:val="Norml"/>
    <w:autoRedefine/>
    <w:uiPriority w:val="39"/>
    <w:unhideWhenUsed/>
    <w:rsid w:val="007B0C4D"/>
    <w:pPr>
      <w:spacing w:after="100"/>
      <w:ind w:left="220"/>
    </w:pPr>
  </w:style>
  <w:style w:type="paragraph" w:styleId="Cm">
    <w:name w:val="Title"/>
    <w:basedOn w:val="Norml"/>
    <w:next w:val="Norml"/>
    <w:link w:val="CmChar"/>
    <w:uiPriority w:val="10"/>
    <w:qFormat/>
    <w:rsid w:val="001D6F9C"/>
    <w:pPr>
      <w:spacing w:before="1440"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D6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mavezetSzerz">
    <w:name w:val="TémavezetőSzerző"/>
    <w:basedOn w:val="Norml"/>
    <w:link w:val="TmavezetSzerzChar"/>
    <w:rsid w:val="00A926B9"/>
    <w:pPr>
      <w:tabs>
        <w:tab w:val="left" w:pos="5103"/>
      </w:tabs>
    </w:pPr>
    <w:rPr>
      <w:b/>
      <w:bCs/>
      <w:u w:val="single"/>
    </w:rPr>
  </w:style>
  <w:style w:type="character" w:styleId="Kiemels2">
    <w:name w:val="Strong"/>
    <w:basedOn w:val="Bekezdsalapbettpusa"/>
    <w:uiPriority w:val="22"/>
    <w:qFormat/>
    <w:rsid w:val="00396D55"/>
    <w:rPr>
      <w:b/>
      <w:bCs/>
      <w:sz w:val="24"/>
      <w:szCs w:val="24"/>
    </w:rPr>
  </w:style>
  <w:style w:type="character" w:customStyle="1" w:styleId="TmavezetSzerzChar">
    <w:name w:val="TémavezetőSzerző Char"/>
    <w:basedOn w:val="Bekezdsalapbettpusa"/>
    <w:link w:val="TmavezetSzerz"/>
    <w:rsid w:val="00A926B9"/>
    <w:rPr>
      <w:b/>
      <w:bCs/>
      <w:sz w:val="24"/>
      <w:u w:val="single"/>
    </w:rPr>
  </w:style>
  <w:style w:type="paragraph" w:customStyle="1" w:styleId="TVSzNevek">
    <w:name w:val="TVSzNevek"/>
    <w:basedOn w:val="TmavezetSzerz"/>
    <w:link w:val="TVSzNevekChar"/>
    <w:rsid w:val="00A926B9"/>
    <w:rPr>
      <w:b w:val="0"/>
      <w:bCs w:val="0"/>
      <w:u w:val="none"/>
    </w:rPr>
  </w:style>
  <w:style w:type="paragraph" w:styleId="Listaszerbekezds">
    <w:name w:val="List Paragraph"/>
    <w:basedOn w:val="Norml"/>
    <w:uiPriority w:val="34"/>
    <w:qFormat/>
    <w:rsid w:val="00C553F1"/>
    <w:pPr>
      <w:ind w:left="720"/>
      <w:contextualSpacing/>
    </w:pPr>
  </w:style>
  <w:style w:type="character" w:customStyle="1" w:styleId="TVSzNevekChar">
    <w:name w:val="TVSzNevek Char"/>
    <w:basedOn w:val="TmavezetSzerzChar"/>
    <w:link w:val="TVSzNevek"/>
    <w:rsid w:val="00A926B9"/>
    <w:rPr>
      <w:b w:val="0"/>
      <w:bCs w:val="0"/>
      <w:sz w:val="24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306A8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06A8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06A8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06A8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06A8F"/>
    <w:rPr>
      <w:b/>
      <w:bCs/>
      <w:sz w:val="20"/>
      <w:szCs w:val="20"/>
    </w:rPr>
  </w:style>
  <w:style w:type="paragraph" w:styleId="TJ3">
    <w:name w:val="toc 3"/>
    <w:basedOn w:val="Norml"/>
    <w:next w:val="Norml"/>
    <w:autoRedefine/>
    <w:uiPriority w:val="39"/>
    <w:unhideWhenUsed/>
    <w:rsid w:val="006E345A"/>
    <w:pPr>
      <w:spacing w:after="100"/>
      <w:ind w:left="480"/>
    </w:pPr>
  </w:style>
  <w:style w:type="character" w:styleId="Kiemels">
    <w:name w:val="Emphasis"/>
    <w:basedOn w:val="Bekezdsalapbettpusa"/>
    <w:uiPriority w:val="20"/>
    <w:qFormat/>
    <w:rsid w:val="008B7FD7"/>
    <w:rPr>
      <w:i/>
      <w:iCs/>
    </w:rPr>
  </w:style>
  <w:style w:type="paragraph" w:styleId="Kpalrs">
    <w:name w:val="caption"/>
    <w:basedOn w:val="Norml"/>
    <w:next w:val="Norml"/>
    <w:uiPriority w:val="35"/>
    <w:unhideWhenUsed/>
    <w:qFormat/>
    <w:rsid w:val="007B18B6"/>
    <w:pPr>
      <w:spacing w:line="240" w:lineRule="auto"/>
      <w:jc w:val="center"/>
    </w:pPr>
    <w:rPr>
      <w:i/>
      <w:iCs/>
      <w:sz w:val="18"/>
      <w:szCs w:val="18"/>
    </w:rPr>
  </w:style>
  <w:style w:type="table" w:styleId="Rcsostblzat">
    <w:name w:val="Table Grid"/>
    <w:basedOn w:val="Normltblzat"/>
    <w:uiPriority w:val="39"/>
    <w:rsid w:val="00E74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B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4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746A6CC7228419059D1F304ECB892" ma:contentTypeVersion="6" ma:contentTypeDescription="Create a new document." ma:contentTypeScope="" ma:versionID="230bd601e8ab138a3182c21189d57f93">
  <xsd:schema xmlns:xsd="http://www.w3.org/2001/XMLSchema" xmlns:xs="http://www.w3.org/2001/XMLSchema" xmlns:p="http://schemas.microsoft.com/office/2006/metadata/properties" xmlns:ns2="23369ae5-05ef-4c7c-a662-deac929baaef" targetNamespace="http://schemas.microsoft.com/office/2006/metadata/properties" ma:root="true" ma:fieldsID="ed8cacf55a6d923cbbf7f604d05b507d" ns2:_="">
    <xsd:import namespace="23369ae5-05ef-4c7c-a662-deac929baa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69ae5-05ef-4c7c-a662-deac929ba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0F40F-646A-4DBF-9119-0FC598DFBB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E361D0-270A-43DD-B744-DC4991A38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69ae5-05ef-4c7c-a662-deac929ba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F6CDE2-636C-4043-AFFC-7CB0CE5D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229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Links>
    <vt:vector size="36" baseType="variant">
      <vt:variant>
        <vt:i4>1638457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_Toc87521358</vt:lpwstr>
      </vt:variant>
      <vt:variant>
        <vt:i4>1441849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_Toc87521357</vt:lpwstr>
      </vt:variant>
      <vt:variant>
        <vt:i4>1507385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_Toc87521356</vt:lpwstr>
      </vt:variant>
      <vt:variant>
        <vt:i4>1310777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_Toc87521355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_Toc87521354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_Toc87521353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Gludovátz Attila</dc:creator>
  <cp:keywords/>
  <dc:description/>
  <cp:lastModifiedBy>Benczekovits Bernadett Villő</cp:lastModifiedBy>
  <cp:revision>2</cp:revision>
  <dcterms:created xsi:type="dcterms:W3CDTF">2023-07-28T09:35:00Z</dcterms:created>
  <dcterms:modified xsi:type="dcterms:W3CDTF">2023-07-28T09:35:00Z</dcterms:modified>
</cp:coreProperties>
</file>